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B" w:rsidRPr="001B7154" w:rsidRDefault="00E518EB" w:rsidP="001B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54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E518EB" w:rsidRPr="001B7154" w:rsidRDefault="00E518EB" w:rsidP="001B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54">
        <w:rPr>
          <w:rFonts w:ascii="Times New Roman" w:hAnsi="Times New Roman" w:cs="Times New Roman"/>
          <w:b/>
          <w:sz w:val="28"/>
          <w:szCs w:val="28"/>
        </w:rPr>
        <w:t>ВЕРХНЕУСИНСКИЙ  СЕЛЬСОВЕТ</w:t>
      </w:r>
    </w:p>
    <w:p w:rsidR="00E518EB" w:rsidRPr="001B7154" w:rsidRDefault="00E518EB" w:rsidP="001B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15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 ВЕРХНЕУСИНСКОГО СЕЛЬСОВЕТА. </w:t>
      </w: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154">
        <w:rPr>
          <w:rFonts w:ascii="Times New Roman" w:hAnsi="Times New Roman" w:cs="Times New Roman"/>
          <w:b/>
          <w:sz w:val="24"/>
          <w:szCs w:val="24"/>
        </w:rPr>
        <w:t xml:space="preserve">Ул. Ленина, д.89 с. Верхнеусинское, Ермаковский район, 662842, тел (391) 38-36-4-84 </w:t>
      </w:r>
    </w:p>
    <w:p w:rsidR="00E518EB" w:rsidRPr="001B7154" w:rsidRDefault="00E518EB" w:rsidP="001B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Pr="001B71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154">
        <w:rPr>
          <w:rFonts w:ascii="Times New Roman" w:hAnsi="Times New Roman" w:cs="Times New Roman"/>
          <w:b/>
          <w:sz w:val="28"/>
          <w:szCs w:val="28"/>
        </w:rPr>
        <w:t xml:space="preserve">    О    С    Т    А    Н    О    В    Л    Е    Н    И    Е</w:t>
      </w: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 xml:space="preserve">14.02.2014            </w:t>
      </w:r>
      <w:r w:rsidR="001B71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7154">
        <w:rPr>
          <w:rFonts w:ascii="Times New Roman" w:hAnsi="Times New Roman" w:cs="Times New Roman"/>
          <w:sz w:val="28"/>
          <w:szCs w:val="28"/>
        </w:rPr>
        <w:t xml:space="preserve">                     с.</w:t>
      </w:r>
      <w:r w:rsidR="001B7154">
        <w:rPr>
          <w:rFonts w:ascii="Times New Roman" w:hAnsi="Times New Roman" w:cs="Times New Roman"/>
          <w:sz w:val="28"/>
          <w:szCs w:val="28"/>
        </w:rPr>
        <w:t xml:space="preserve"> </w:t>
      </w:r>
      <w:r w:rsidRPr="001B7154">
        <w:rPr>
          <w:rFonts w:ascii="Times New Roman" w:hAnsi="Times New Roman" w:cs="Times New Roman"/>
          <w:sz w:val="28"/>
          <w:szCs w:val="28"/>
        </w:rPr>
        <w:t xml:space="preserve">Верхнеусинское                </w:t>
      </w:r>
      <w:r w:rsidR="00014F1D">
        <w:rPr>
          <w:rFonts w:ascii="Times New Roman" w:hAnsi="Times New Roman" w:cs="Times New Roman"/>
          <w:sz w:val="28"/>
          <w:szCs w:val="28"/>
        </w:rPr>
        <w:t xml:space="preserve">   </w:t>
      </w:r>
      <w:r w:rsidRPr="001B7154">
        <w:rPr>
          <w:rFonts w:ascii="Times New Roman" w:hAnsi="Times New Roman" w:cs="Times New Roman"/>
          <w:sz w:val="28"/>
          <w:szCs w:val="28"/>
        </w:rPr>
        <w:t xml:space="preserve">             № 13-п    </w:t>
      </w: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</w:t>
      </w:r>
    </w:p>
    <w:p w:rsidR="00E518EB" w:rsidRPr="001B7154" w:rsidRDefault="004B5932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59-п от 17.10.2011</w:t>
      </w:r>
      <w:r w:rsidR="00E518EB" w:rsidRPr="001B715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 xml:space="preserve">регламента проведения проверок юридических лиц и </w:t>
      </w: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</w:t>
      </w: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Верхнеусинского сельсовета».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 xml:space="preserve">            В связи с протестом прокурора Ермаковского района от 01.02.2014г № 7-03-2014 и </w:t>
      </w:r>
      <w:proofErr w:type="gramStart"/>
      <w:r w:rsidRPr="001B715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B7154">
        <w:rPr>
          <w:rFonts w:ascii="Times New Roman" w:hAnsi="Times New Roman" w:cs="Times New Roman"/>
          <w:sz w:val="28"/>
          <w:szCs w:val="28"/>
        </w:rPr>
        <w:t xml:space="preserve"> Федерального закона от 02.11.2013 № 294-ФЗ и внесенных изменений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Закон) 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B7154">
        <w:rPr>
          <w:rFonts w:ascii="Times New Roman" w:hAnsi="Times New Roman" w:cs="Times New Roman"/>
          <w:sz w:val="28"/>
          <w:szCs w:val="28"/>
        </w:rPr>
        <w:t>: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1. Читать п.12.1 Постановления № 59-п от 17.10.2011 в новой редакции:</w:t>
      </w:r>
      <w:r w:rsidR="001B7154">
        <w:rPr>
          <w:rFonts w:ascii="Times New Roman" w:hAnsi="Times New Roman" w:cs="Times New Roman"/>
          <w:sz w:val="28"/>
          <w:szCs w:val="28"/>
        </w:rPr>
        <w:t xml:space="preserve"> «</w:t>
      </w:r>
      <w:r w:rsidRPr="001B7154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2) 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 xml:space="preserve">3)  знакомиться с результатами проверки и </w:t>
      </w:r>
      <w:proofErr w:type="gramStart"/>
      <w:r w:rsidRPr="001B7154">
        <w:rPr>
          <w:rFonts w:ascii="Times New Roman" w:hAnsi="Times New Roman" w:cs="Times New Roman"/>
          <w:sz w:val="28"/>
          <w:szCs w:val="28"/>
        </w:rPr>
        <w:t>указывать</w:t>
      </w:r>
      <w:proofErr w:type="gramEnd"/>
      <w:r w:rsidRPr="001B7154">
        <w:rPr>
          <w:rFonts w:ascii="Times New Roman" w:hAnsi="Times New Roman" w:cs="Times New Roman"/>
          <w:sz w:val="28"/>
          <w:szCs w:val="28"/>
        </w:rPr>
        <w:t xml:space="preserve"> а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4) обжаловать действия (бездействия)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5) при проведении проверки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проверке».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1B7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15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lastRenderedPageBreak/>
        <w:t xml:space="preserve">3. Постановление вступает в силу  после официального опубликования (обнародования) в информационном бюллетене «Усинские вести».                                                  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B" w:rsidRPr="001B7154" w:rsidRDefault="00E518EB" w:rsidP="001B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18EB" w:rsidRPr="001B7154" w:rsidRDefault="00E518EB" w:rsidP="001B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54">
        <w:rPr>
          <w:rFonts w:ascii="Times New Roman" w:hAnsi="Times New Roman" w:cs="Times New Roman"/>
          <w:sz w:val="28"/>
          <w:szCs w:val="28"/>
        </w:rPr>
        <w:t>Верхнеусинского сельсовета:                                                  А.Ф. Флегентов.</w:t>
      </w:r>
    </w:p>
    <w:p w:rsidR="00376951" w:rsidRPr="001B7154" w:rsidRDefault="00376951" w:rsidP="001B7154">
      <w:pPr>
        <w:spacing w:after="0" w:line="240" w:lineRule="auto"/>
        <w:rPr>
          <w:sz w:val="28"/>
          <w:szCs w:val="28"/>
        </w:rPr>
      </w:pPr>
    </w:p>
    <w:sectPr w:rsidR="00376951" w:rsidRPr="001B7154" w:rsidSect="0096245F">
      <w:pgSz w:w="11906" w:h="16838"/>
      <w:pgMar w:top="720" w:right="851" w:bottom="868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EB"/>
    <w:rsid w:val="00014F1D"/>
    <w:rsid w:val="001B7154"/>
    <w:rsid w:val="00376951"/>
    <w:rsid w:val="004B5932"/>
    <w:rsid w:val="00A64BF5"/>
    <w:rsid w:val="00AA7FEB"/>
    <w:rsid w:val="00C31D1D"/>
    <w:rsid w:val="00E5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2016-02-05T03:35:00Z</dcterms:created>
  <dcterms:modified xsi:type="dcterms:W3CDTF">2016-02-05T04:48:00Z</dcterms:modified>
</cp:coreProperties>
</file>