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FC" w:rsidRDefault="003E57FC" w:rsidP="003E57FC">
      <w:pPr>
        <w:jc w:val="center"/>
        <w:rPr>
          <w:b/>
          <w:sz w:val="28"/>
          <w:szCs w:val="28"/>
        </w:rPr>
      </w:pPr>
      <w:r>
        <w:rPr>
          <w:b/>
          <w:sz w:val="28"/>
          <w:szCs w:val="28"/>
        </w:rPr>
        <w:t>КРАСНОЯРСКИЙ КРАЙ</w:t>
      </w:r>
      <w:r>
        <w:rPr>
          <w:b/>
          <w:sz w:val="28"/>
          <w:szCs w:val="28"/>
        </w:rPr>
        <w:br/>
        <w:t>ЕРМАКОВСКИЙ РАЙОН</w:t>
      </w:r>
    </w:p>
    <w:p w:rsidR="003E57FC" w:rsidRPr="00672C9B" w:rsidRDefault="003E57FC" w:rsidP="003E57FC">
      <w:pPr>
        <w:jc w:val="center"/>
        <w:rPr>
          <w:b/>
          <w:sz w:val="28"/>
          <w:szCs w:val="28"/>
          <w:u w:val="single"/>
        </w:rPr>
      </w:pPr>
      <w:r>
        <w:rPr>
          <w:b/>
          <w:sz w:val="28"/>
          <w:szCs w:val="28"/>
          <w:u w:val="single"/>
        </w:rPr>
        <w:t>_____АДМИНИСТРАЦИЯ  ВЕРХНЕУСИНСКОГО  СЕЛЬСОВЕТА____</w:t>
      </w:r>
    </w:p>
    <w:p w:rsidR="003E57FC" w:rsidRPr="00D052AF" w:rsidRDefault="003E57FC" w:rsidP="003E57FC">
      <w:pPr>
        <w:rPr>
          <w:sz w:val="22"/>
          <w:szCs w:val="22"/>
        </w:rPr>
      </w:pPr>
      <w:r>
        <w:rPr>
          <w:sz w:val="22"/>
          <w:szCs w:val="22"/>
        </w:rPr>
        <w:t xml:space="preserve">Ленина </w:t>
      </w:r>
      <w:proofErr w:type="spellStart"/>
      <w:r>
        <w:rPr>
          <w:sz w:val="22"/>
          <w:szCs w:val="22"/>
        </w:rPr>
        <w:t>ул</w:t>
      </w:r>
      <w:proofErr w:type="spellEnd"/>
      <w:r>
        <w:rPr>
          <w:sz w:val="22"/>
          <w:szCs w:val="22"/>
        </w:rPr>
        <w:t xml:space="preserve">, </w:t>
      </w:r>
      <w:r w:rsidRPr="00D052AF">
        <w:rPr>
          <w:sz w:val="22"/>
          <w:szCs w:val="22"/>
        </w:rPr>
        <w:t>9</w:t>
      </w:r>
      <w:r>
        <w:rPr>
          <w:sz w:val="22"/>
          <w:szCs w:val="22"/>
        </w:rPr>
        <w:t>3с</w:t>
      </w:r>
      <w:proofErr w:type="gramStart"/>
      <w:r>
        <w:rPr>
          <w:sz w:val="22"/>
          <w:szCs w:val="22"/>
        </w:rPr>
        <w:t>.</w:t>
      </w:r>
      <w:r w:rsidRPr="00D052AF">
        <w:rPr>
          <w:sz w:val="22"/>
          <w:szCs w:val="22"/>
        </w:rPr>
        <w:t>В</w:t>
      </w:r>
      <w:proofErr w:type="gramEnd"/>
      <w:r w:rsidRPr="00D052AF">
        <w:rPr>
          <w:sz w:val="22"/>
          <w:szCs w:val="22"/>
        </w:rPr>
        <w:t xml:space="preserve">ерхнеусинское, </w:t>
      </w:r>
      <w:proofErr w:type="spellStart"/>
      <w:r w:rsidRPr="00D052AF">
        <w:rPr>
          <w:sz w:val="22"/>
          <w:szCs w:val="22"/>
        </w:rPr>
        <w:t>Ермаковский</w:t>
      </w:r>
      <w:proofErr w:type="spellEnd"/>
      <w:r w:rsidRPr="00D052AF">
        <w:rPr>
          <w:sz w:val="22"/>
          <w:szCs w:val="22"/>
        </w:rPr>
        <w:t xml:space="preserve"> район, </w:t>
      </w:r>
      <w:r>
        <w:rPr>
          <w:sz w:val="22"/>
          <w:szCs w:val="22"/>
        </w:rPr>
        <w:t>Красноярский край, 662842 тел 8 (39138)36</w:t>
      </w:r>
      <w:r w:rsidRPr="00D052AF">
        <w:rPr>
          <w:sz w:val="22"/>
          <w:szCs w:val="22"/>
        </w:rPr>
        <w:t>4-98</w:t>
      </w:r>
    </w:p>
    <w:p w:rsidR="003E57FC" w:rsidRDefault="003E57FC" w:rsidP="003E57FC">
      <w:pPr>
        <w:jc w:val="center"/>
        <w:rPr>
          <w:sz w:val="32"/>
          <w:szCs w:val="32"/>
        </w:rPr>
      </w:pPr>
    </w:p>
    <w:p w:rsidR="003E57FC" w:rsidRDefault="003E57FC" w:rsidP="003E57FC">
      <w:pPr>
        <w:jc w:val="center"/>
        <w:rPr>
          <w:sz w:val="32"/>
          <w:szCs w:val="32"/>
        </w:rPr>
      </w:pPr>
    </w:p>
    <w:p w:rsidR="003E57FC" w:rsidRPr="00346E28" w:rsidRDefault="003E57FC" w:rsidP="003E57FC">
      <w:pPr>
        <w:jc w:val="center"/>
        <w:rPr>
          <w:b/>
          <w:sz w:val="28"/>
          <w:szCs w:val="28"/>
        </w:rPr>
      </w:pPr>
      <w:r w:rsidRPr="00346E28">
        <w:rPr>
          <w:b/>
          <w:sz w:val="28"/>
          <w:szCs w:val="28"/>
        </w:rPr>
        <w:t>ПОСТАНОВЛЕНИЕ</w:t>
      </w:r>
    </w:p>
    <w:p w:rsidR="003E57FC" w:rsidRPr="00721168" w:rsidRDefault="003E57FC" w:rsidP="003E57FC">
      <w:pPr>
        <w:jc w:val="center"/>
        <w:rPr>
          <w:b/>
          <w:sz w:val="32"/>
          <w:szCs w:val="32"/>
        </w:rPr>
      </w:pPr>
    </w:p>
    <w:p w:rsidR="003E57FC" w:rsidRPr="0021123C" w:rsidRDefault="003E57FC" w:rsidP="003E57FC">
      <w:pPr>
        <w:rPr>
          <w:b/>
          <w:sz w:val="28"/>
          <w:szCs w:val="28"/>
          <w:u w:val="single"/>
        </w:rPr>
      </w:pPr>
      <w:r>
        <w:rPr>
          <w:b/>
          <w:sz w:val="28"/>
          <w:szCs w:val="28"/>
        </w:rPr>
        <w:t>30.10.</w:t>
      </w:r>
      <w:r w:rsidRPr="00721168">
        <w:rPr>
          <w:b/>
          <w:sz w:val="28"/>
          <w:szCs w:val="28"/>
        </w:rPr>
        <w:t>2013г.</w:t>
      </w:r>
      <w:r w:rsidRPr="00721168">
        <w:rPr>
          <w:b/>
          <w:sz w:val="28"/>
          <w:szCs w:val="28"/>
        </w:rPr>
        <w:tab/>
        <w:t xml:space="preserve">      </w:t>
      </w:r>
      <w:r>
        <w:rPr>
          <w:b/>
          <w:sz w:val="28"/>
          <w:szCs w:val="28"/>
        </w:rPr>
        <w:t xml:space="preserve">    </w:t>
      </w:r>
      <w:r w:rsidRPr="00721168">
        <w:rPr>
          <w:b/>
          <w:sz w:val="28"/>
          <w:szCs w:val="28"/>
        </w:rPr>
        <w:t xml:space="preserve">    </w:t>
      </w:r>
      <w:r>
        <w:rPr>
          <w:b/>
          <w:sz w:val="28"/>
          <w:szCs w:val="28"/>
        </w:rPr>
        <w:t xml:space="preserve">      с. Верхнеусинское</w:t>
      </w:r>
      <w:r w:rsidRPr="00721168">
        <w:rPr>
          <w:b/>
          <w:sz w:val="28"/>
          <w:szCs w:val="28"/>
        </w:rPr>
        <w:tab/>
        <w:t xml:space="preserve">                 </w:t>
      </w:r>
      <w:r>
        <w:rPr>
          <w:b/>
          <w:sz w:val="28"/>
          <w:szCs w:val="28"/>
        </w:rPr>
        <w:t xml:space="preserve">       </w:t>
      </w:r>
      <w:r w:rsidR="00C97229">
        <w:rPr>
          <w:b/>
          <w:sz w:val="28"/>
          <w:szCs w:val="28"/>
        </w:rPr>
        <w:t xml:space="preserve"> </w:t>
      </w:r>
      <w:bookmarkStart w:id="0" w:name="_GoBack"/>
      <w:bookmarkEnd w:id="0"/>
      <w:r w:rsidRPr="00721168">
        <w:rPr>
          <w:b/>
          <w:sz w:val="28"/>
          <w:szCs w:val="28"/>
        </w:rPr>
        <w:t xml:space="preserve"> №</w:t>
      </w:r>
      <w:r>
        <w:rPr>
          <w:b/>
          <w:sz w:val="28"/>
          <w:szCs w:val="28"/>
        </w:rPr>
        <w:t xml:space="preserve">  </w:t>
      </w:r>
      <w:r w:rsidRPr="007637CD">
        <w:rPr>
          <w:b/>
          <w:sz w:val="28"/>
          <w:szCs w:val="28"/>
        </w:rPr>
        <w:t>114-п</w:t>
      </w:r>
    </w:p>
    <w:p w:rsidR="003E57FC" w:rsidRPr="00721168" w:rsidRDefault="003E57FC" w:rsidP="003E57FC">
      <w:pPr>
        <w:jc w:val="center"/>
        <w:rPr>
          <w:b/>
          <w:sz w:val="32"/>
          <w:szCs w:val="32"/>
        </w:rPr>
      </w:pPr>
      <w:r w:rsidRPr="00721168">
        <w:rPr>
          <w:b/>
          <w:sz w:val="32"/>
          <w:szCs w:val="32"/>
        </w:rPr>
        <w:tab/>
      </w:r>
      <w:r w:rsidRPr="00721168">
        <w:rPr>
          <w:b/>
          <w:sz w:val="32"/>
          <w:szCs w:val="32"/>
        </w:rPr>
        <w:tab/>
      </w:r>
    </w:p>
    <w:p w:rsidR="003E57FC" w:rsidRDefault="003E57FC" w:rsidP="003E57FC">
      <w:pPr>
        <w:tabs>
          <w:tab w:val="left" w:pos="4500"/>
        </w:tabs>
        <w:rPr>
          <w:b/>
          <w:sz w:val="28"/>
          <w:szCs w:val="28"/>
        </w:rPr>
      </w:pPr>
      <w:r w:rsidRPr="00721168">
        <w:rPr>
          <w:b/>
          <w:sz w:val="28"/>
          <w:szCs w:val="28"/>
        </w:rPr>
        <w:t xml:space="preserve">Об утверждении </w:t>
      </w:r>
      <w:proofErr w:type="gramStart"/>
      <w:r w:rsidRPr="00721168">
        <w:rPr>
          <w:b/>
          <w:sz w:val="28"/>
          <w:szCs w:val="28"/>
        </w:rPr>
        <w:t>муниципальной</w:t>
      </w:r>
      <w:proofErr w:type="gramEnd"/>
      <w:r w:rsidRPr="00721168">
        <w:rPr>
          <w:b/>
          <w:sz w:val="28"/>
          <w:szCs w:val="28"/>
        </w:rPr>
        <w:t xml:space="preserve"> </w:t>
      </w:r>
    </w:p>
    <w:p w:rsidR="003E57FC" w:rsidRDefault="003E57FC" w:rsidP="003E57FC">
      <w:pPr>
        <w:tabs>
          <w:tab w:val="left" w:pos="4500"/>
        </w:tabs>
        <w:rPr>
          <w:b/>
          <w:sz w:val="28"/>
          <w:szCs w:val="28"/>
        </w:rPr>
      </w:pPr>
      <w:r w:rsidRPr="00F2669C">
        <w:rPr>
          <w:b/>
          <w:sz w:val="28"/>
          <w:szCs w:val="28"/>
        </w:rPr>
        <w:t xml:space="preserve">программы «Обеспечение безопасности </w:t>
      </w:r>
    </w:p>
    <w:p w:rsidR="003E57FC" w:rsidRDefault="003E57FC" w:rsidP="003E57FC">
      <w:pPr>
        <w:tabs>
          <w:tab w:val="left" w:pos="4500"/>
        </w:tabs>
        <w:rPr>
          <w:b/>
          <w:sz w:val="28"/>
          <w:szCs w:val="28"/>
        </w:rPr>
      </w:pPr>
      <w:r w:rsidRPr="00F2669C">
        <w:rPr>
          <w:b/>
          <w:sz w:val="28"/>
          <w:szCs w:val="28"/>
        </w:rPr>
        <w:t xml:space="preserve">и комфортных условий жизнедеятельности  </w:t>
      </w:r>
    </w:p>
    <w:p w:rsidR="003E57FC" w:rsidRPr="00F2669C" w:rsidRDefault="003E57FC" w:rsidP="003E57FC">
      <w:pPr>
        <w:tabs>
          <w:tab w:val="left" w:pos="4500"/>
        </w:tabs>
        <w:rPr>
          <w:b/>
          <w:sz w:val="28"/>
          <w:szCs w:val="28"/>
        </w:rPr>
      </w:pPr>
      <w:r w:rsidRPr="00F2669C">
        <w:rPr>
          <w:b/>
          <w:sz w:val="28"/>
          <w:szCs w:val="28"/>
        </w:rPr>
        <w:t>населения Верхнеусинского сельсовета»</w:t>
      </w:r>
    </w:p>
    <w:p w:rsidR="003E57FC" w:rsidRPr="00B230B5" w:rsidRDefault="003E57FC" w:rsidP="003E57FC">
      <w:pPr>
        <w:pStyle w:val="ConsPlusTitle"/>
        <w:widowControl/>
        <w:rPr>
          <w:rFonts w:ascii="Times New Roman" w:hAnsi="Times New Roman" w:cs="Times New Roman"/>
          <w:sz w:val="28"/>
          <w:szCs w:val="28"/>
        </w:rPr>
      </w:pPr>
      <w:r w:rsidRPr="00B230B5">
        <w:rPr>
          <w:rFonts w:ascii="Times New Roman" w:hAnsi="Times New Roman" w:cs="Times New Roman"/>
          <w:sz w:val="28"/>
          <w:szCs w:val="28"/>
        </w:rPr>
        <w:t>на 2014 - 2016 годы</w:t>
      </w:r>
    </w:p>
    <w:p w:rsidR="003E57FC" w:rsidRPr="00C9468F" w:rsidRDefault="003E57FC" w:rsidP="003E57FC">
      <w:pPr>
        <w:jc w:val="center"/>
        <w:rPr>
          <w:sz w:val="32"/>
          <w:szCs w:val="32"/>
        </w:rPr>
      </w:pPr>
    </w:p>
    <w:p w:rsidR="003E57FC" w:rsidRPr="00776716" w:rsidRDefault="003E57FC" w:rsidP="003E57FC">
      <w:pPr>
        <w:jc w:val="both"/>
        <w:rPr>
          <w:sz w:val="28"/>
          <w:szCs w:val="28"/>
        </w:rPr>
      </w:pPr>
      <w:r w:rsidRPr="006E77C1">
        <w:tab/>
      </w:r>
      <w:r w:rsidRPr="00E130E1">
        <w:rPr>
          <w:sz w:val="28"/>
          <w:szCs w:val="28"/>
        </w:rPr>
        <w:t>В соответствии со ст. 179 Бюджетного кодекса Российской Федерации</w:t>
      </w:r>
      <w:r>
        <w:rPr>
          <w:sz w:val="28"/>
          <w:szCs w:val="28"/>
        </w:rPr>
        <w:t>,</w:t>
      </w:r>
      <w:r w:rsidRPr="00E130E1">
        <w:rPr>
          <w:sz w:val="28"/>
          <w:szCs w:val="28"/>
        </w:rPr>
        <w:t xml:space="preserve"> Федеральным законом от 06.10.2003 г. №</w:t>
      </w:r>
      <w:r>
        <w:rPr>
          <w:sz w:val="28"/>
          <w:szCs w:val="28"/>
        </w:rPr>
        <w:t xml:space="preserve"> </w:t>
      </w:r>
      <w:r w:rsidRPr="00E130E1">
        <w:rPr>
          <w:sz w:val="28"/>
          <w:szCs w:val="28"/>
        </w:rPr>
        <w:t>131-ФЗ «Об общих принципах организации местного самоуправления в Российской Фед</w:t>
      </w:r>
      <w:r>
        <w:rPr>
          <w:sz w:val="28"/>
          <w:szCs w:val="28"/>
        </w:rPr>
        <w:t>ерации», руководствуясь статьёй 29 Устава Верхнеусинского сельсовета</w:t>
      </w:r>
      <w:r w:rsidRPr="00E130E1">
        <w:rPr>
          <w:sz w:val="28"/>
          <w:szCs w:val="28"/>
        </w:rPr>
        <w:t>,</w:t>
      </w:r>
      <w:r>
        <w:t xml:space="preserve"> </w:t>
      </w:r>
      <w:r w:rsidRPr="001C1AC9">
        <w:rPr>
          <w:sz w:val="28"/>
          <w:szCs w:val="28"/>
        </w:rPr>
        <w:t>ПОСТАНОВЛЯЮ:</w:t>
      </w:r>
    </w:p>
    <w:p w:rsidR="003E57FC" w:rsidRPr="001C1AC9" w:rsidRDefault="003E57FC" w:rsidP="003E57FC">
      <w:pPr>
        <w:tabs>
          <w:tab w:val="left" w:pos="4500"/>
        </w:tabs>
        <w:jc w:val="both"/>
        <w:rPr>
          <w:sz w:val="28"/>
          <w:szCs w:val="28"/>
        </w:rPr>
      </w:pPr>
      <w:r w:rsidRPr="00E130E1">
        <w:rPr>
          <w:sz w:val="28"/>
          <w:szCs w:val="28"/>
        </w:rPr>
        <w:t xml:space="preserve">        1. Утвердить муниципальную </w:t>
      </w:r>
      <w:r w:rsidRPr="00721168">
        <w:rPr>
          <w:sz w:val="28"/>
          <w:szCs w:val="28"/>
        </w:rPr>
        <w:t>программу «</w:t>
      </w:r>
      <w:r>
        <w:rPr>
          <w:sz w:val="28"/>
          <w:szCs w:val="28"/>
        </w:rPr>
        <w:t>Обеспечение безопасности и комфортных условий жизнедеятельности населения Верхнеусинского сельсовета</w:t>
      </w:r>
      <w:r w:rsidRPr="00721168">
        <w:rPr>
          <w:sz w:val="28"/>
          <w:szCs w:val="28"/>
        </w:rPr>
        <w:t>»</w:t>
      </w:r>
      <w:r>
        <w:rPr>
          <w:sz w:val="28"/>
          <w:szCs w:val="28"/>
        </w:rPr>
        <w:t xml:space="preserve"> на 2014-2016 годы согласно приложению</w:t>
      </w:r>
    </w:p>
    <w:p w:rsidR="003E57FC" w:rsidRPr="00E130E1" w:rsidRDefault="003E57FC" w:rsidP="003E57FC">
      <w:pPr>
        <w:tabs>
          <w:tab w:val="left" w:pos="4500"/>
        </w:tabs>
        <w:jc w:val="both"/>
        <w:rPr>
          <w:sz w:val="28"/>
          <w:szCs w:val="28"/>
        </w:rPr>
      </w:pPr>
      <w:r w:rsidRPr="00E130E1">
        <w:rPr>
          <w:sz w:val="28"/>
          <w:szCs w:val="28"/>
        </w:rPr>
        <w:t xml:space="preserve">        2. Установить, что в ходе реализации муниципальной программы </w:t>
      </w:r>
      <w:r w:rsidRPr="00721168">
        <w:rPr>
          <w:sz w:val="28"/>
          <w:szCs w:val="28"/>
        </w:rPr>
        <w:t>«</w:t>
      </w:r>
      <w:r>
        <w:rPr>
          <w:sz w:val="28"/>
          <w:szCs w:val="28"/>
        </w:rPr>
        <w:t>Обеспечение безопасности и комфортных условий жизнедеятельности населения Верхнеусинского сельсовета</w:t>
      </w:r>
      <w:r w:rsidRPr="00721168">
        <w:rPr>
          <w:sz w:val="28"/>
          <w:szCs w:val="28"/>
        </w:rPr>
        <w:t>»</w:t>
      </w:r>
      <w:r>
        <w:rPr>
          <w:sz w:val="28"/>
          <w:szCs w:val="28"/>
        </w:rPr>
        <w:t xml:space="preserve"> </w:t>
      </w:r>
      <w:r w:rsidRPr="00E130E1">
        <w:rPr>
          <w:sz w:val="28"/>
          <w:szCs w:val="28"/>
        </w:rPr>
        <w:t xml:space="preserve"> на 2014-2016 годы ежегодной корректировке подлежат мероприятия и объемы их финансирования с учетом возможностей средств бюджета поселения.</w:t>
      </w:r>
    </w:p>
    <w:p w:rsidR="003E57FC" w:rsidRDefault="003E57FC" w:rsidP="003E57FC">
      <w:pPr>
        <w:jc w:val="both"/>
        <w:rPr>
          <w:sz w:val="28"/>
          <w:szCs w:val="28"/>
        </w:rPr>
      </w:pPr>
      <w:r>
        <w:rPr>
          <w:sz w:val="28"/>
          <w:szCs w:val="28"/>
        </w:rPr>
        <w:t xml:space="preserve">      </w:t>
      </w:r>
      <w:r w:rsidRPr="00E130E1">
        <w:rPr>
          <w:sz w:val="28"/>
          <w:szCs w:val="28"/>
        </w:rPr>
        <w:t xml:space="preserve"> 3. </w:t>
      </w:r>
      <w:proofErr w:type="gramStart"/>
      <w:r w:rsidRPr="00E130E1">
        <w:rPr>
          <w:sz w:val="28"/>
          <w:szCs w:val="28"/>
        </w:rPr>
        <w:t>Контроль за</w:t>
      </w:r>
      <w:proofErr w:type="gramEnd"/>
      <w:r w:rsidRPr="00E130E1">
        <w:rPr>
          <w:sz w:val="28"/>
          <w:szCs w:val="28"/>
        </w:rPr>
        <w:t xml:space="preserve"> исполнением настоящего постановления</w:t>
      </w:r>
      <w:r>
        <w:rPr>
          <w:sz w:val="28"/>
          <w:szCs w:val="28"/>
        </w:rPr>
        <w:t xml:space="preserve"> оставляю за собой.</w:t>
      </w:r>
    </w:p>
    <w:p w:rsidR="003E57FC" w:rsidRPr="00CC03A4" w:rsidRDefault="003E57FC" w:rsidP="003E57FC">
      <w:pPr>
        <w:jc w:val="both"/>
        <w:rPr>
          <w:sz w:val="28"/>
          <w:szCs w:val="28"/>
        </w:rPr>
      </w:pPr>
      <w:r w:rsidRPr="00E130E1">
        <w:rPr>
          <w:sz w:val="28"/>
          <w:szCs w:val="28"/>
        </w:rPr>
        <w:t xml:space="preserve">       </w:t>
      </w:r>
      <w:r>
        <w:rPr>
          <w:sz w:val="28"/>
          <w:szCs w:val="28"/>
        </w:rPr>
        <w:t>4. Опубликовать постановление в информационном бюллетене «</w:t>
      </w:r>
      <w:proofErr w:type="spellStart"/>
      <w:r>
        <w:rPr>
          <w:sz w:val="28"/>
          <w:szCs w:val="28"/>
        </w:rPr>
        <w:t>Усинские</w:t>
      </w:r>
      <w:proofErr w:type="spellEnd"/>
      <w:r>
        <w:rPr>
          <w:sz w:val="28"/>
          <w:szCs w:val="28"/>
        </w:rPr>
        <w:t xml:space="preserve"> вести»</w:t>
      </w:r>
      <w:r w:rsidRPr="00CC03A4">
        <w:rPr>
          <w:sz w:val="28"/>
          <w:szCs w:val="28"/>
        </w:rPr>
        <w:t xml:space="preserve"> </w:t>
      </w:r>
      <w:r>
        <w:rPr>
          <w:sz w:val="28"/>
          <w:szCs w:val="28"/>
        </w:rPr>
        <w:t>и на официальном сайте администрации Верхнеусинского сельсовета  (</w:t>
      </w:r>
      <w:r w:rsidRPr="00CC03A4">
        <w:rPr>
          <w:sz w:val="28"/>
          <w:szCs w:val="28"/>
          <w:lang w:val="en-US"/>
        </w:rPr>
        <w:t>http</w:t>
      </w:r>
      <w:r w:rsidRPr="00CC03A4">
        <w:rPr>
          <w:sz w:val="28"/>
          <w:szCs w:val="28"/>
        </w:rPr>
        <w:t>://</w:t>
      </w:r>
      <w:proofErr w:type="spellStart"/>
      <w:r>
        <w:rPr>
          <w:sz w:val="28"/>
          <w:szCs w:val="28"/>
          <w:lang w:val="en-US"/>
        </w:rPr>
        <w:t>vusinsk</w:t>
      </w:r>
      <w:proofErr w:type="spellEnd"/>
      <w:r w:rsidRPr="00CC03A4">
        <w:rPr>
          <w:sz w:val="28"/>
          <w:szCs w:val="28"/>
        </w:rPr>
        <w:t>.</w:t>
      </w:r>
      <w:proofErr w:type="spellStart"/>
      <w:r>
        <w:rPr>
          <w:sz w:val="28"/>
          <w:szCs w:val="28"/>
          <w:lang w:val="en-US"/>
        </w:rPr>
        <w:t>bdu</w:t>
      </w:r>
      <w:proofErr w:type="spellEnd"/>
      <w:r w:rsidRPr="00CC03A4">
        <w:rPr>
          <w:sz w:val="28"/>
          <w:szCs w:val="28"/>
        </w:rPr>
        <w:t>.</w:t>
      </w:r>
      <w:proofErr w:type="spellStart"/>
      <w:r>
        <w:rPr>
          <w:sz w:val="28"/>
          <w:szCs w:val="28"/>
          <w:lang w:val="en-US"/>
        </w:rPr>
        <w:t>su</w:t>
      </w:r>
      <w:proofErr w:type="spellEnd"/>
      <w:r w:rsidRPr="00CC03A4">
        <w:rPr>
          <w:sz w:val="28"/>
          <w:szCs w:val="28"/>
        </w:rPr>
        <w:t>)</w:t>
      </w:r>
    </w:p>
    <w:p w:rsidR="003E57FC" w:rsidRDefault="003E57FC" w:rsidP="003E57FC">
      <w:pPr>
        <w:jc w:val="both"/>
      </w:pPr>
      <w:r>
        <w:rPr>
          <w:sz w:val="28"/>
          <w:szCs w:val="28"/>
        </w:rPr>
        <w:t xml:space="preserve">       </w:t>
      </w:r>
      <w:r w:rsidRPr="00CC03A4">
        <w:rPr>
          <w:b/>
          <w:sz w:val="28"/>
          <w:szCs w:val="28"/>
        </w:rPr>
        <w:t>5</w:t>
      </w:r>
      <w:r>
        <w:rPr>
          <w:sz w:val="28"/>
          <w:szCs w:val="28"/>
        </w:rPr>
        <w:t>.</w:t>
      </w:r>
      <w:r w:rsidRPr="00CC03A4">
        <w:rPr>
          <w:sz w:val="28"/>
          <w:szCs w:val="28"/>
        </w:rPr>
        <w:t xml:space="preserve"> </w:t>
      </w:r>
      <w:r>
        <w:rPr>
          <w:sz w:val="28"/>
          <w:szCs w:val="28"/>
        </w:rPr>
        <w:t>Постановление вступает в силу с 1 января 2014 года, но не ранее дня, следующего за днем официального опубликования.</w:t>
      </w:r>
    </w:p>
    <w:p w:rsidR="003E57FC" w:rsidRPr="00E130E1" w:rsidRDefault="003E57FC" w:rsidP="003E57FC">
      <w:pPr>
        <w:jc w:val="both"/>
        <w:rPr>
          <w:sz w:val="28"/>
          <w:szCs w:val="28"/>
        </w:rPr>
      </w:pPr>
    </w:p>
    <w:p w:rsidR="003E57FC" w:rsidRPr="00E130E1" w:rsidRDefault="003E57FC" w:rsidP="003E57FC">
      <w:pPr>
        <w:jc w:val="both"/>
        <w:rPr>
          <w:sz w:val="28"/>
          <w:szCs w:val="28"/>
        </w:rPr>
      </w:pPr>
    </w:p>
    <w:p w:rsidR="003E57FC" w:rsidRDefault="003E57FC" w:rsidP="003E57FC">
      <w:pPr>
        <w:rPr>
          <w:sz w:val="28"/>
          <w:szCs w:val="28"/>
        </w:rPr>
      </w:pPr>
      <w:r w:rsidRPr="00E130E1">
        <w:rPr>
          <w:sz w:val="28"/>
          <w:szCs w:val="28"/>
        </w:rPr>
        <w:t>Глава администрации</w:t>
      </w:r>
      <w:r w:rsidRPr="00E130E1">
        <w:rPr>
          <w:sz w:val="28"/>
          <w:szCs w:val="28"/>
        </w:rPr>
        <w:tab/>
      </w:r>
      <w:r w:rsidRPr="00E130E1">
        <w:rPr>
          <w:sz w:val="28"/>
          <w:szCs w:val="28"/>
        </w:rPr>
        <w:tab/>
      </w:r>
      <w:r w:rsidRPr="00E130E1">
        <w:rPr>
          <w:sz w:val="28"/>
          <w:szCs w:val="28"/>
        </w:rPr>
        <w:tab/>
        <w:t xml:space="preserve">    </w:t>
      </w:r>
      <w:r w:rsidRPr="00E130E1">
        <w:rPr>
          <w:sz w:val="28"/>
          <w:szCs w:val="28"/>
        </w:rPr>
        <w:tab/>
        <w:t xml:space="preserve">   </w:t>
      </w:r>
      <w:r>
        <w:rPr>
          <w:sz w:val="28"/>
          <w:szCs w:val="28"/>
        </w:rPr>
        <w:t xml:space="preserve">           </w:t>
      </w:r>
      <w:r>
        <w:rPr>
          <w:sz w:val="28"/>
          <w:szCs w:val="28"/>
        </w:rPr>
        <w:tab/>
      </w:r>
      <w:r>
        <w:rPr>
          <w:sz w:val="28"/>
          <w:szCs w:val="28"/>
        </w:rPr>
        <w:tab/>
        <w:t xml:space="preserve">     </w:t>
      </w:r>
      <w:r>
        <w:rPr>
          <w:sz w:val="28"/>
          <w:szCs w:val="28"/>
        </w:rPr>
        <w:t xml:space="preserve">А.Ф. </w:t>
      </w:r>
      <w:proofErr w:type="spellStart"/>
      <w:r>
        <w:rPr>
          <w:sz w:val="28"/>
          <w:szCs w:val="28"/>
        </w:rPr>
        <w:t>Флегентов</w:t>
      </w:r>
      <w:proofErr w:type="spellEnd"/>
    </w:p>
    <w:p w:rsidR="003E57FC" w:rsidRDefault="003E57FC" w:rsidP="003E57FC">
      <w:pPr>
        <w:rPr>
          <w:sz w:val="28"/>
          <w:szCs w:val="28"/>
        </w:rPr>
      </w:pPr>
    </w:p>
    <w:p w:rsidR="003E57FC" w:rsidRDefault="003E57FC" w:rsidP="003E57FC">
      <w:pPr>
        <w:keepNext/>
        <w:jc w:val="right"/>
        <w:outlineLvl w:val="3"/>
        <w:rPr>
          <w:sz w:val="28"/>
          <w:szCs w:val="28"/>
        </w:rPr>
      </w:pPr>
      <w:r>
        <w:rPr>
          <w:sz w:val="28"/>
          <w:szCs w:val="28"/>
        </w:rPr>
        <w:lastRenderedPageBreak/>
        <w:t xml:space="preserve"> </w:t>
      </w:r>
      <w:r w:rsidRPr="00B230B5">
        <w:rPr>
          <w:sz w:val="28"/>
          <w:szCs w:val="28"/>
        </w:rPr>
        <w:t>Приложение</w:t>
      </w:r>
      <w:r>
        <w:rPr>
          <w:sz w:val="28"/>
          <w:szCs w:val="28"/>
        </w:rPr>
        <w:t xml:space="preserve"> </w:t>
      </w:r>
    </w:p>
    <w:p w:rsidR="003E57FC" w:rsidRPr="00B230B5" w:rsidRDefault="003E57FC" w:rsidP="003E57FC">
      <w:pPr>
        <w:keepNext/>
        <w:ind w:firstLine="851"/>
        <w:jc w:val="center"/>
        <w:outlineLvl w:val="3"/>
        <w:rPr>
          <w:sz w:val="28"/>
          <w:szCs w:val="28"/>
        </w:rPr>
      </w:pPr>
      <w:r>
        <w:rPr>
          <w:sz w:val="28"/>
          <w:szCs w:val="28"/>
        </w:rPr>
        <w:t xml:space="preserve">                                                                </w:t>
      </w:r>
      <w:r w:rsidRPr="00B230B5">
        <w:rPr>
          <w:sz w:val="28"/>
          <w:szCs w:val="28"/>
        </w:rPr>
        <w:t>к постановлению</w:t>
      </w:r>
      <w:r>
        <w:rPr>
          <w:sz w:val="28"/>
          <w:szCs w:val="28"/>
        </w:rPr>
        <w:t xml:space="preserve"> </w:t>
      </w:r>
      <w:r w:rsidRPr="00B230B5">
        <w:rPr>
          <w:sz w:val="28"/>
          <w:szCs w:val="28"/>
        </w:rPr>
        <w:t>администрации</w:t>
      </w:r>
    </w:p>
    <w:p w:rsidR="003E57FC" w:rsidRPr="00B230B5" w:rsidRDefault="003E57FC" w:rsidP="003E57FC">
      <w:pPr>
        <w:keepNext/>
        <w:ind w:firstLine="851"/>
        <w:jc w:val="center"/>
        <w:outlineLvl w:val="3"/>
        <w:rPr>
          <w:bCs/>
          <w:color w:val="FF0000"/>
          <w:sz w:val="28"/>
          <w:szCs w:val="28"/>
        </w:rPr>
      </w:pPr>
      <w:r>
        <w:rPr>
          <w:sz w:val="28"/>
          <w:szCs w:val="28"/>
        </w:rPr>
        <w:t xml:space="preserve">                                                        Верхнеусинского</w:t>
      </w:r>
      <w:r w:rsidRPr="00B230B5">
        <w:rPr>
          <w:sz w:val="28"/>
          <w:szCs w:val="28"/>
        </w:rPr>
        <w:t xml:space="preserve"> сельсовета</w:t>
      </w:r>
    </w:p>
    <w:p w:rsidR="003E57FC" w:rsidRDefault="003E57FC" w:rsidP="003E57FC">
      <w:pPr>
        <w:autoSpaceDE w:val="0"/>
        <w:autoSpaceDN w:val="0"/>
        <w:adjustRightInd w:val="0"/>
        <w:ind w:hanging="306"/>
        <w:jc w:val="center"/>
        <w:rPr>
          <w:b/>
          <w:sz w:val="28"/>
          <w:szCs w:val="28"/>
        </w:rPr>
      </w:pPr>
      <w:r>
        <w:rPr>
          <w:sz w:val="28"/>
          <w:szCs w:val="28"/>
        </w:rPr>
        <w:t xml:space="preserve">                                                                от  31.10.2013  </w:t>
      </w:r>
      <w:r w:rsidRPr="00B230B5">
        <w:rPr>
          <w:sz w:val="28"/>
          <w:szCs w:val="28"/>
        </w:rPr>
        <w:t xml:space="preserve">№ </w:t>
      </w:r>
      <w:r w:rsidRPr="00E130E1">
        <w:rPr>
          <w:b/>
          <w:sz w:val="28"/>
          <w:szCs w:val="28"/>
        </w:rPr>
        <w:t xml:space="preserve"> </w:t>
      </w:r>
      <w:r w:rsidRPr="00405766">
        <w:rPr>
          <w:sz w:val="28"/>
          <w:szCs w:val="28"/>
        </w:rPr>
        <w:t>114-п</w:t>
      </w:r>
      <w:r w:rsidRPr="00E130E1">
        <w:rPr>
          <w:b/>
          <w:sz w:val="28"/>
          <w:szCs w:val="28"/>
        </w:rPr>
        <w:t xml:space="preserve">      </w:t>
      </w:r>
    </w:p>
    <w:p w:rsidR="003E57FC" w:rsidRPr="00081D39" w:rsidRDefault="003E57FC" w:rsidP="003E57FC">
      <w:pPr>
        <w:autoSpaceDE w:val="0"/>
        <w:autoSpaceDN w:val="0"/>
        <w:adjustRightInd w:val="0"/>
        <w:ind w:hanging="306"/>
        <w:jc w:val="center"/>
        <w:rPr>
          <w:sz w:val="28"/>
          <w:szCs w:val="28"/>
        </w:rPr>
      </w:pPr>
      <w:r w:rsidRPr="00E130E1">
        <w:rPr>
          <w:b/>
          <w:sz w:val="28"/>
          <w:szCs w:val="28"/>
        </w:rPr>
        <w:t xml:space="preserve">                                                                                       </w:t>
      </w:r>
      <w:r>
        <w:t xml:space="preserve"> </w:t>
      </w:r>
      <w:r w:rsidRPr="00B230B5">
        <w:t xml:space="preserve">            </w:t>
      </w:r>
    </w:p>
    <w:p w:rsidR="003E57FC" w:rsidRDefault="003E57FC" w:rsidP="003E57FC">
      <w:pPr>
        <w:pStyle w:val="ConsPlusTitle"/>
        <w:widowControl/>
        <w:tabs>
          <w:tab w:val="left" w:pos="5040"/>
          <w:tab w:val="left" w:pos="5220"/>
          <w:tab w:val="left" w:pos="5400"/>
        </w:tabs>
        <w:jc w:val="center"/>
        <w:rPr>
          <w:rFonts w:ascii="Times New Roman" w:hAnsi="Times New Roman" w:cs="Times New Roman"/>
          <w:sz w:val="28"/>
          <w:szCs w:val="28"/>
        </w:rPr>
      </w:pPr>
      <w:r w:rsidRPr="00B230B5">
        <w:rPr>
          <w:rFonts w:ascii="Times New Roman" w:hAnsi="Times New Roman" w:cs="Times New Roman"/>
          <w:sz w:val="28"/>
          <w:szCs w:val="28"/>
        </w:rPr>
        <w:t>Муниципальная программа</w:t>
      </w:r>
    </w:p>
    <w:p w:rsidR="003E57FC" w:rsidRPr="00B230B5" w:rsidRDefault="003E57FC" w:rsidP="003E57FC">
      <w:pPr>
        <w:pStyle w:val="ConsPlusTitle"/>
        <w:widowControl/>
        <w:tabs>
          <w:tab w:val="left" w:pos="5040"/>
          <w:tab w:val="left" w:pos="5220"/>
          <w:tab w:val="left" w:pos="5400"/>
        </w:tabs>
        <w:jc w:val="center"/>
        <w:rPr>
          <w:rFonts w:ascii="Times New Roman" w:hAnsi="Times New Roman" w:cs="Times New Roman"/>
          <w:sz w:val="28"/>
          <w:szCs w:val="28"/>
        </w:rPr>
      </w:pPr>
      <w:r w:rsidRPr="00B230B5">
        <w:rPr>
          <w:rFonts w:ascii="Times New Roman" w:hAnsi="Times New Roman" w:cs="Times New Roman"/>
          <w:sz w:val="28"/>
          <w:szCs w:val="28"/>
        </w:rPr>
        <w:t>«</w:t>
      </w:r>
      <w:r>
        <w:rPr>
          <w:rFonts w:ascii="Times New Roman" w:hAnsi="Times New Roman" w:cs="Times New Roman"/>
          <w:sz w:val="28"/>
          <w:szCs w:val="28"/>
        </w:rPr>
        <w:t>Обеспечение безопасности и комфортных условий жизнедеятельности  населения</w:t>
      </w:r>
      <w:r w:rsidRPr="00B230B5">
        <w:rPr>
          <w:rFonts w:ascii="Times New Roman" w:hAnsi="Times New Roman" w:cs="Times New Roman"/>
          <w:sz w:val="28"/>
          <w:szCs w:val="28"/>
        </w:rPr>
        <w:t xml:space="preserve"> </w:t>
      </w:r>
      <w:r>
        <w:rPr>
          <w:rFonts w:ascii="Times New Roman" w:hAnsi="Times New Roman" w:cs="Times New Roman"/>
          <w:sz w:val="28"/>
          <w:szCs w:val="28"/>
        </w:rPr>
        <w:t>Верхнеусинского</w:t>
      </w:r>
      <w:r w:rsidRPr="00B230B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B230B5">
        <w:rPr>
          <w:rFonts w:ascii="Times New Roman" w:hAnsi="Times New Roman" w:cs="Times New Roman"/>
          <w:sz w:val="28"/>
          <w:szCs w:val="28"/>
        </w:rPr>
        <w:t xml:space="preserve"> на 2014 - 2016 годы</w:t>
      </w:r>
    </w:p>
    <w:p w:rsidR="003E57FC" w:rsidRPr="00B230B5" w:rsidRDefault="003E57FC" w:rsidP="003E57FC">
      <w:pPr>
        <w:pStyle w:val="ConsPlusTitle"/>
        <w:widowControl/>
        <w:jc w:val="center"/>
        <w:rPr>
          <w:rFonts w:ascii="Times New Roman" w:hAnsi="Times New Roman" w:cs="Times New Roman"/>
          <w:sz w:val="28"/>
          <w:szCs w:val="28"/>
        </w:rPr>
      </w:pPr>
      <w:r w:rsidRPr="00B230B5">
        <w:rPr>
          <w:rFonts w:ascii="Times New Roman" w:hAnsi="Times New Roman" w:cs="Times New Roman"/>
          <w:sz w:val="28"/>
          <w:szCs w:val="28"/>
        </w:rPr>
        <w:t xml:space="preserve"> </w:t>
      </w:r>
    </w:p>
    <w:p w:rsidR="003E57FC" w:rsidRPr="006555A3" w:rsidRDefault="003E57FC" w:rsidP="003E57FC">
      <w:pPr>
        <w:pStyle w:val="ConsPlusTitle"/>
        <w:widowControl/>
        <w:tabs>
          <w:tab w:val="left" w:pos="5040"/>
          <w:tab w:val="left" w:pos="5220"/>
        </w:tabs>
        <w:ind w:left="360"/>
        <w:jc w:val="center"/>
        <w:rPr>
          <w:rFonts w:ascii="Times New Roman" w:hAnsi="Times New Roman" w:cs="Times New Roman"/>
          <w:sz w:val="28"/>
          <w:szCs w:val="28"/>
        </w:rPr>
      </w:pPr>
      <w:r w:rsidRPr="006555A3">
        <w:rPr>
          <w:rFonts w:ascii="Times New Roman" w:hAnsi="Times New Roman" w:cs="Times New Roman"/>
          <w:sz w:val="28"/>
          <w:szCs w:val="28"/>
        </w:rPr>
        <w:t xml:space="preserve">1. Паспорт муниципальной программы </w:t>
      </w:r>
    </w:p>
    <w:p w:rsidR="003E57FC" w:rsidRPr="00B230B5" w:rsidRDefault="003E57FC" w:rsidP="003E57FC">
      <w:pPr>
        <w:pStyle w:val="ConsPlusTitle"/>
        <w:widowControl/>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3E57FC" w:rsidRPr="00B230B5" w:rsidTr="00B032F1">
        <w:tc>
          <w:tcPr>
            <w:tcW w:w="3060" w:type="dxa"/>
          </w:tcPr>
          <w:p w:rsidR="003E57FC" w:rsidRPr="00B230B5" w:rsidRDefault="003E57FC" w:rsidP="00B032F1">
            <w:pPr>
              <w:pStyle w:val="ConsPlusNormal"/>
              <w:widowControl/>
              <w:ind w:firstLine="0"/>
              <w:jc w:val="both"/>
              <w:rPr>
                <w:rFonts w:ascii="Times New Roman" w:hAnsi="Times New Roman" w:cs="Times New Roman"/>
                <w:sz w:val="28"/>
                <w:szCs w:val="28"/>
              </w:rPr>
            </w:pPr>
            <w:r w:rsidRPr="00B230B5">
              <w:rPr>
                <w:rFonts w:ascii="Times New Roman" w:hAnsi="Times New Roman" w:cs="Times New Roman"/>
                <w:sz w:val="28"/>
                <w:szCs w:val="28"/>
              </w:rPr>
              <w:t>Наименование муниципальной программы</w:t>
            </w:r>
          </w:p>
        </w:tc>
        <w:tc>
          <w:tcPr>
            <w:tcW w:w="6300" w:type="dxa"/>
          </w:tcPr>
          <w:p w:rsidR="003E57FC" w:rsidRPr="00B230B5" w:rsidRDefault="003E57FC" w:rsidP="00B032F1">
            <w:pPr>
              <w:pStyle w:val="ConsPlusTitle"/>
              <w:widowControl/>
              <w:tabs>
                <w:tab w:val="left" w:pos="5040"/>
                <w:tab w:val="left" w:pos="5220"/>
                <w:tab w:val="left" w:pos="5400"/>
              </w:tabs>
              <w:jc w:val="both"/>
              <w:rPr>
                <w:rFonts w:ascii="Times New Roman" w:hAnsi="Times New Roman" w:cs="Times New Roman"/>
                <w:b w:val="0"/>
                <w:sz w:val="28"/>
                <w:szCs w:val="28"/>
              </w:rPr>
            </w:pPr>
            <w:r w:rsidRPr="00B230B5">
              <w:rPr>
                <w:rFonts w:ascii="Times New Roman" w:hAnsi="Times New Roman" w:cs="Times New Roman"/>
                <w:b w:val="0"/>
                <w:sz w:val="28"/>
                <w:szCs w:val="28"/>
              </w:rPr>
              <w:t xml:space="preserve">Муниципальная программа  </w:t>
            </w:r>
            <w:r w:rsidRPr="006555A3">
              <w:rPr>
                <w:rFonts w:ascii="Times New Roman" w:hAnsi="Times New Roman" w:cs="Times New Roman"/>
                <w:b w:val="0"/>
                <w:sz w:val="28"/>
                <w:szCs w:val="28"/>
              </w:rPr>
              <w:t xml:space="preserve">«Обеспечение безопасности и комфортных условий жизнедеятельности  населения </w:t>
            </w:r>
            <w:r>
              <w:rPr>
                <w:rFonts w:ascii="Times New Roman" w:hAnsi="Times New Roman" w:cs="Times New Roman"/>
                <w:b w:val="0"/>
                <w:sz w:val="28"/>
                <w:szCs w:val="28"/>
              </w:rPr>
              <w:t xml:space="preserve">Верхнеусинского </w:t>
            </w:r>
            <w:r w:rsidRPr="006555A3">
              <w:rPr>
                <w:rFonts w:ascii="Times New Roman" w:hAnsi="Times New Roman" w:cs="Times New Roman"/>
                <w:b w:val="0"/>
                <w:sz w:val="28"/>
                <w:szCs w:val="28"/>
              </w:rPr>
              <w:t>сельсовета»</w:t>
            </w:r>
            <w:r>
              <w:rPr>
                <w:rFonts w:ascii="Times New Roman" w:hAnsi="Times New Roman" w:cs="Times New Roman"/>
                <w:b w:val="0"/>
                <w:sz w:val="28"/>
                <w:szCs w:val="28"/>
              </w:rPr>
              <w:t xml:space="preserve"> </w:t>
            </w:r>
            <w:r w:rsidRPr="006555A3">
              <w:rPr>
                <w:rFonts w:ascii="Times New Roman" w:hAnsi="Times New Roman" w:cs="Times New Roman"/>
                <w:b w:val="0"/>
                <w:sz w:val="28"/>
                <w:szCs w:val="28"/>
              </w:rPr>
              <w:t>на 2014 - 2016 годы</w:t>
            </w:r>
            <w:r w:rsidRPr="00B230B5">
              <w:rPr>
                <w:rFonts w:ascii="Times New Roman" w:hAnsi="Times New Roman" w:cs="Times New Roman"/>
                <w:b w:val="0"/>
                <w:sz w:val="28"/>
                <w:szCs w:val="28"/>
              </w:rPr>
              <w:t xml:space="preserve"> (далее – Программа)</w:t>
            </w:r>
          </w:p>
        </w:tc>
      </w:tr>
      <w:tr w:rsidR="003E57FC" w:rsidRPr="00B230B5" w:rsidTr="00B032F1">
        <w:tc>
          <w:tcPr>
            <w:tcW w:w="3060" w:type="dxa"/>
          </w:tcPr>
          <w:p w:rsidR="003E57FC" w:rsidRPr="00B230B5" w:rsidRDefault="003E57FC" w:rsidP="00B032F1">
            <w:pPr>
              <w:pStyle w:val="ConsPlusNormal"/>
              <w:widowControl/>
              <w:ind w:firstLine="0"/>
              <w:jc w:val="both"/>
              <w:rPr>
                <w:rFonts w:ascii="Times New Roman" w:hAnsi="Times New Roman" w:cs="Times New Roman"/>
                <w:bCs/>
                <w:sz w:val="28"/>
                <w:szCs w:val="28"/>
              </w:rPr>
            </w:pPr>
            <w:r w:rsidRPr="00B230B5">
              <w:rPr>
                <w:rFonts w:ascii="Times New Roman" w:hAnsi="Times New Roman" w:cs="Times New Roman"/>
                <w:bCs/>
                <w:sz w:val="28"/>
                <w:szCs w:val="28"/>
              </w:rPr>
              <w:t>Основание для разработки Программы</w:t>
            </w:r>
          </w:p>
        </w:tc>
        <w:tc>
          <w:tcPr>
            <w:tcW w:w="6300" w:type="dxa"/>
          </w:tcPr>
          <w:p w:rsidR="003E57FC" w:rsidRPr="00346E28" w:rsidRDefault="003E57FC" w:rsidP="00B032F1">
            <w:pPr>
              <w:pStyle w:val="ConsPlusNormal"/>
              <w:widowControl/>
              <w:ind w:firstLine="0"/>
              <w:jc w:val="both"/>
              <w:rPr>
                <w:rFonts w:ascii="Times New Roman" w:hAnsi="Times New Roman" w:cs="Times New Roman"/>
                <w:sz w:val="28"/>
                <w:szCs w:val="28"/>
              </w:rPr>
            </w:pPr>
            <w:r w:rsidRPr="00346E28">
              <w:rPr>
                <w:rFonts w:ascii="Times New Roman" w:hAnsi="Times New Roman" w:cs="Times New Roman"/>
                <w:sz w:val="28"/>
                <w:szCs w:val="28"/>
              </w:rPr>
              <w:t xml:space="preserve">статья 179 Бюджетного кодекса Российской Федерации; </w:t>
            </w:r>
          </w:p>
          <w:p w:rsidR="003E57FC" w:rsidRPr="00346E28" w:rsidRDefault="003E57FC" w:rsidP="00B032F1">
            <w:pPr>
              <w:pStyle w:val="ConsPlusNormal"/>
              <w:widowControl/>
              <w:ind w:firstLine="0"/>
              <w:jc w:val="both"/>
              <w:rPr>
                <w:rFonts w:ascii="Times New Roman" w:hAnsi="Times New Roman" w:cs="Times New Roman"/>
                <w:sz w:val="28"/>
                <w:szCs w:val="28"/>
              </w:rPr>
            </w:pPr>
            <w:r w:rsidRPr="00346E28">
              <w:rPr>
                <w:rFonts w:ascii="Times New Roman" w:hAnsi="Times New Roman" w:cs="Times New Roman"/>
                <w:color w:val="000000"/>
                <w:sz w:val="28"/>
                <w:szCs w:val="28"/>
              </w:rPr>
              <w:t>Федеральный закон от 06.10.2003 N 131-ФЗ «Об общих принципах организации местного самоуправления в Российской Федерации»</w:t>
            </w:r>
            <w:r w:rsidRPr="00346E28">
              <w:rPr>
                <w:rFonts w:ascii="Times New Roman" w:hAnsi="Times New Roman" w:cs="Times New Roman"/>
                <w:sz w:val="28"/>
                <w:szCs w:val="28"/>
              </w:rPr>
              <w:t xml:space="preserve">; </w:t>
            </w:r>
          </w:p>
          <w:p w:rsidR="003E57FC" w:rsidRPr="00346E28" w:rsidRDefault="003E57FC" w:rsidP="00B032F1">
            <w:pPr>
              <w:jc w:val="both"/>
              <w:rPr>
                <w:bCs/>
                <w:sz w:val="28"/>
                <w:szCs w:val="28"/>
              </w:rPr>
            </w:pPr>
            <w:r w:rsidRPr="00346E28">
              <w:rPr>
                <w:sz w:val="28"/>
                <w:szCs w:val="28"/>
              </w:rPr>
              <w:t xml:space="preserve">постановление администрации Верхнеусинского сельсовета от 05.08.2013 № 78-п «Об утверждении Порядка принятия решений о разработке муниципальных программ Верхнеусинского сельсовета, их формирования и реализации» </w:t>
            </w:r>
          </w:p>
        </w:tc>
      </w:tr>
      <w:tr w:rsidR="003E57FC" w:rsidRPr="00B230B5" w:rsidTr="00B032F1">
        <w:tc>
          <w:tcPr>
            <w:tcW w:w="3060" w:type="dxa"/>
          </w:tcPr>
          <w:p w:rsidR="003E57FC" w:rsidRPr="00B230B5" w:rsidRDefault="003E57FC" w:rsidP="00B032F1">
            <w:pPr>
              <w:pStyle w:val="ConsPlusNormal"/>
              <w:widowControl/>
              <w:ind w:firstLine="0"/>
              <w:jc w:val="both"/>
              <w:rPr>
                <w:rFonts w:ascii="Times New Roman" w:hAnsi="Times New Roman" w:cs="Times New Roman"/>
                <w:sz w:val="28"/>
                <w:szCs w:val="28"/>
              </w:rPr>
            </w:pPr>
            <w:r w:rsidRPr="00B230B5">
              <w:rPr>
                <w:rFonts w:ascii="Times New Roman" w:hAnsi="Times New Roman" w:cs="Times New Roman"/>
                <w:sz w:val="28"/>
                <w:szCs w:val="28"/>
              </w:rPr>
              <w:t>Ответственный исполнитель Программы</w:t>
            </w:r>
          </w:p>
        </w:tc>
        <w:tc>
          <w:tcPr>
            <w:tcW w:w="6300" w:type="dxa"/>
          </w:tcPr>
          <w:p w:rsidR="003E57FC" w:rsidRPr="00B230B5" w:rsidRDefault="003E57FC" w:rsidP="00B032F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B230B5">
              <w:rPr>
                <w:rFonts w:ascii="Times New Roman" w:hAnsi="Times New Roman" w:cs="Times New Roman"/>
                <w:sz w:val="28"/>
                <w:szCs w:val="28"/>
              </w:rPr>
              <w:t xml:space="preserve"> </w:t>
            </w:r>
            <w:r>
              <w:rPr>
                <w:rFonts w:ascii="Times New Roman" w:hAnsi="Times New Roman" w:cs="Times New Roman"/>
                <w:sz w:val="28"/>
                <w:szCs w:val="28"/>
              </w:rPr>
              <w:t>Верхнеусинского</w:t>
            </w:r>
            <w:r w:rsidRPr="00B230B5">
              <w:rPr>
                <w:rFonts w:ascii="Times New Roman" w:hAnsi="Times New Roman" w:cs="Times New Roman"/>
                <w:sz w:val="28"/>
                <w:szCs w:val="28"/>
              </w:rPr>
              <w:t xml:space="preserve"> сельсовета</w:t>
            </w:r>
          </w:p>
        </w:tc>
      </w:tr>
      <w:tr w:rsidR="003E57FC" w:rsidRPr="00B230B5" w:rsidTr="00B032F1">
        <w:tc>
          <w:tcPr>
            <w:tcW w:w="3060" w:type="dxa"/>
          </w:tcPr>
          <w:p w:rsidR="003E57FC" w:rsidRPr="00B230B5" w:rsidRDefault="003E57FC" w:rsidP="00B032F1">
            <w:pPr>
              <w:pStyle w:val="ConsPlusNormal"/>
              <w:widowControl/>
              <w:ind w:firstLine="0"/>
              <w:jc w:val="both"/>
              <w:rPr>
                <w:rFonts w:ascii="Times New Roman" w:hAnsi="Times New Roman" w:cs="Times New Roman"/>
                <w:sz w:val="28"/>
                <w:szCs w:val="28"/>
              </w:rPr>
            </w:pPr>
            <w:r w:rsidRPr="00B230B5">
              <w:rPr>
                <w:rFonts w:ascii="Times New Roman" w:hAnsi="Times New Roman" w:cs="Times New Roman"/>
                <w:sz w:val="28"/>
                <w:szCs w:val="28"/>
              </w:rPr>
              <w:t>Подпрограммы Программы</w:t>
            </w:r>
          </w:p>
        </w:tc>
        <w:tc>
          <w:tcPr>
            <w:tcW w:w="6300" w:type="dxa"/>
          </w:tcPr>
          <w:p w:rsidR="003E57FC" w:rsidRPr="00B230B5" w:rsidRDefault="003E57FC" w:rsidP="00B032F1">
            <w:pPr>
              <w:autoSpaceDE w:val="0"/>
              <w:autoSpaceDN w:val="0"/>
              <w:adjustRightInd w:val="0"/>
              <w:jc w:val="both"/>
              <w:outlineLvl w:val="0"/>
              <w:rPr>
                <w:sz w:val="28"/>
                <w:szCs w:val="28"/>
              </w:rPr>
            </w:pPr>
            <w:r w:rsidRPr="00B230B5">
              <w:rPr>
                <w:sz w:val="28"/>
                <w:szCs w:val="28"/>
              </w:rPr>
              <w:t xml:space="preserve">Подпрограмма 1 </w:t>
            </w:r>
            <w:r>
              <w:rPr>
                <w:sz w:val="28"/>
                <w:szCs w:val="28"/>
              </w:rPr>
              <w:t>«Благоустройство территории          Верхнеусинского сельсовета»;</w:t>
            </w:r>
          </w:p>
          <w:p w:rsidR="003E57FC" w:rsidRPr="00A656D0" w:rsidRDefault="003E57FC" w:rsidP="00B032F1">
            <w:pPr>
              <w:pStyle w:val="ConsPlusCell"/>
              <w:jc w:val="both"/>
              <w:rPr>
                <w:bCs/>
                <w:sz w:val="28"/>
                <w:szCs w:val="28"/>
              </w:rPr>
            </w:pPr>
            <w:r w:rsidRPr="00A656D0">
              <w:rPr>
                <w:sz w:val="28"/>
                <w:szCs w:val="28"/>
              </w:rPr>
              <w:t xml:space="preserve">Подпрограмма 2 </w:t>
            </w:r>
            <w:r w:rsidRPr="00A656D0">
              <w:rPr>
                <w:bCs/>
                <w:sz w:val="28"/>
                <w:szCs w:val="28"/>
              </w:rPr>
              <w:t>«</w:t>
            </w:r>
            <w:r w:rsidRPr="00A656D0">
              <w:rPr>
                <w:sz w:val="28"/>
                <w:szCs w:val="28"/>
              </w:rPr>
              <w:t>Обеспечение безопасности жизнедеятельности населения</w:t>
            </w:r>
            <w:r w:rsidRPr="00A656D0">
              <w:rPr>
                <w:color w:val="000000"/>
                <w:sz w:val="28"/>
                <w:szCs w:val="28"/>
              </w:rPr>
              <w:t>»;</w:t>
            </w:r>
            <w:r w:rsidRPr="00A656D0">
              <w:rPr>
                <w:b/>
                <w:color w:val="000000"/>
                <w:sz w:val="28"/>
                <w:szCs w:val="28"/>
              </w:rPr>
              <w:t xml:space="preserve"> </w:t>
            </w:r>
          </w:p>
          <w:p w:rsidR="003E57FC" w:rsidRPr="00A656D0" w:rsidRDefault="003E57FC" w:rsidP="00B032F1">
            <w:pPr>
              <w:autoSpaceDE w:val="0"/>
              <w:autoSpaceDN w:val="0"/>
              <w:adjustRightInd w:val="0"/>
              <w:outlineLvl w:val="0"/>
              <w:rPr>
                <w:sz w:val="28"/>
                <w:szCs w:val="28"/>
              </w:rPr>
            </w:pPr>
            <w:r>
              <w:rPr>
                <w:sz w:val="28"/>
                <w:szCs w:val="28"/>
              </w:rPr>
              <w:t xml:space="preserve">Подпрограмма </w:t>
            </w:r>
            <w:r w:rsidRPr="002C4C2B">
              <w:rPr>
                <w:sz w:val="28"/>
                <w:szCs w:val="28"/>
              </w:rPr>
              <w:t xml:space="preserve">3 </w:t>
            </w:r>
            <w:r>
              <w:rPr>
                <w:sz w:val="28"/>
                <w:szCs w:val="28"/>
              </w:rPr>
              <w:t>«Содержание улично-дорожной сети Верхнеусинского сельсовета».</w:t>
            </w:r>
          </w:p>
        </w:tc>
      </w:tr>
      <w:tr w:rsidR="003E57FC" w:rsidRPr="00B230B5" w:rsidTr="00B032F1">
        <w:tc>
          <w:tcPr>
            <w:tcW w:w="3060" w:type="dxa"/>
          </w:tcPr>
          <w:p w:rsidR="003E57FC" w:rsidRPr="00B230B5" w:rsidRDefault="003E57FC" w:rsidP="00B032F1">
            <w:pPr>
              <w:pStyle w:val="ConsPlusNormal"/>
              <w:widowControl/>
              <w:ind w:firstLine="0"/>
              <w:jc w:val="both"/>
              <w:rPr>
                <w:rFonts w:ascii="Times New Roman" w:hAnsi="Times New Roman" w:cs="Times New Roman"/>
                <w:sz w:val="28"/>
                <w:szCs w:val="28"/>
              </w:rPr>
            </w:pPr>
            <w:r w:rsidRPr="00B230B5">
              <w:rPr>
                <w:rFonts w:ascii="Times New Roman" w:hAnsi="Times New Roman" w:cs="Times New Roman"/>
                <w:sz w:val="28"/>
                <w:szCs w:val="28"/>
              </w:rPr>
              <w:t xml:space="preserve">Цель Программы                 </w:t>
            </w:r>
          </w:p>
        </w:tc>
        <w:tc>
          <w:tcPr>
            <w:tcW w:w="6300" w:type="dxa"/>
          </w:tcPr>
          <w:p w:rsidR="003E57FC" w:rsidRPr="003069FD" w:rsidRDefault="003E57FC" w:rsidP="00B032F1">
            <w:pPr>
              <w:jc w:val="both"/>
              <w:rPr>
                <w:sz w:val="28"/>
                <w:szCs w:val="28"/>
              </w:rPr>
            </w:pPr>
            <w:r w:rsidRPr="003069FD">
              <w:rPr>
                <w:sz w:val="28"/>
                <w:szCs w:val="28"/>
              </w:rPr>
              <w:t>Комплексное решение проблем благоустро</w:t>
            </w:r>
            <w:r w:rsidRPr="003069FD">
              <w:rPr>
                <w:sz w:val="28"/>
                <w:szCs w:val="28"/>
              </w:rPr>
              <w:t>й</w:t>
            </w:r>
            <w:r w:rsidRPr="003069FD">
              <w:rPr>
                <w:sz w:val="28"/>
                <w:szCs w:val="28"/>
              </w:rPr>
              <w:t xml:space="preserve">ства по улучшению </w:t>
            </w:r>
            <w:proofErr w:type="gramStart"/>
            <w:r w:rsidRPr="003069FD">
              <w:rPr>
                <w:sz w:val="28"/>
                <w:szCs w:val="28"/>
              </w:rPr>
              <w:t>эстетического вида</w:t>
            </w:r>
            <w:proofErr w:type="gramEnd"/>
            <w:r w:rsidRPr="003069FD">
              <w:rPr>
                <w:sz w:val="28"/>
                <w:szCs w:val="28"/>
              </w:rPr>
              <w:t xml:space="preserve"> те</w:t>
            </w:r>
            <w:r w:rsidRPr="003069FD">
              <w:rPr>
                <w:sz w:val="28"/>
                <w:szCs w:val="28"/>
              </w:rPr>
              <w:t>р</w:t>
            </w:r>
            <w:r w:rsidRPr="003069FD">
              <w:rPr>
                <w:sz w:val="28"/>
                <w:szCs w:val="28"/>
              </w:rPr>
              <w:t xml:space="preserve">ритории </w:t>
            </w:r>
            <w:r>
              <w:rPr>
                <w:sz w:val="28"/>
                <w:szCs w:val="28"/>
              </w:rPr>
              <w:t>Верхнеусинского</w:t>
            </w:r>
            <w:r w:rsidRPr="003069FD">
              <w:rPr>
                <w:sz w:val="28"/>
                <w:szCs w:val="28"/>
              </w:rPr>
              <w:t xml:space="preserve"> сельсовета, </w:t>
            </w:r>
            <w:r>
              <w:rPr>
                <w:sz w:val="28"/>
                <w:szCs w:val="28"/>
              </w:rPr>
              <w:t xml:space="preserve"> обеспечение безопасной жизнедеятельности населения</w:t>
            </w:r>
            <w:r w:rsidRPr="003069FD">
              <w:rPr>
                <w:sz w:val="28"/>
                <w:szCs w:val="28"/>
              </w:rPr>
              <w:t>, создание комфортной среды проживания</w:t>
            </w:r>
            <w:r>
              <w:rPr>
                <w:sz w:val="28"/>
                <w:szCs w:val="28"/>
              </w:rPr>
              <w:t xml:space="preserve">, </w:t>
            </w:r>
            <w:r w:rsidRPr="00397E92">
              <w:rPr>
                <w:color w:val="000000"/>
                <w:sz w:val="28"/>
                <w:szCs w:val="28"/>
                <w:shd w:val="clear" w:color="auto" w:fill="FFFFFF"/>
              </w:rPr>
              <w:t>обеспечение сохранности автомобильных дорог местного значения</w:t>
            </w:r>
            <w:r>
              <w:rPr>
                <w:color w:val="000000"/>
                <w:sz w:val="28"/>
                <w:szCs w:val="28"/>
                <w:shd w:val="clear" w:color="auto" w:fill="FFFFFF"/>
              </w:rPr>
              <w:t>, п</w:t>
            </w:r>
            <w:r w:rsidRPr="00397E92">
              <w:rPr>
                <w:color w:val="000000"/>
                <w:sz w:val="28"/>
                <w:szCs w:val="28"/>
                <w:shd w:val="clear" w:color="auto" w:fill="FFFFFF"/>
              </w:rPr>
              <w:t xml:space="preserve">овышение безопасности дорожного движения, сокращение количества и величины потерь от дорожно-транспортных происшествий, связанных с сопутствующими </w:t>
            </w:r>
            <w:r w:rsidRPr="00397E92">
              <w:rPr>
                <w:color w:val="000000"/>
                <w:sz w:val="28"/>
                <w:szCs w:val="28"/>
                <w:shd w:val="clear" w:color="auto" w:fill="FFFFFF"/>
              </w:rPr>
              <w:lastRenderedPageBreak/>
              <w:t>дорожными условиями</w:t>
            </w:r>
            <w:r>
              <w:rPr>
                <w:color w:val="000000"/>
                <w:sz w:val="28"/>
                <w:szCs w:val="28"/>
                <w:shd w:val="clear" w:color="auto" w:fill="FFFFFF"/>
              </w:rPr>
              <w:t>.</w:t>
            </w:r>
          </w:p>
        </w:tc>
      </w:tr>
      <w:tr w:rsidR="003E57FC" w:rsidRPr="00B230B5" w:rsidTr="00B032F1">
        <w:tc>
          <w:tcPr>
            <w:tcW w:w="3060" w:type="dxa"/>
          </w:tcPr>
          <w:p w:rsidR="003E57FC" w:rsidRPr="00B230B5" w:rsidRDefault="003E57FC" w:rsidP="00B032F1">
            <w:pPr>
              <w:pStyle w:val="ConsPlusCell"/>
              <w:jc w:val="both"/>
              <w:rPr>
                <w:sz w:val="28"/>
                <w:szCs w:val="28"/>
              </w:rPr>
            </w:pPr>
            <w:r w:rsidRPr="00B230B5">
              <w:rPr>
                <w:sz w:val="28"/>
                <w:szCs w:val="28"/>
              </w:rPr>
              <w:lastRenderedPageBreak/>
              <w:t xml:space="preserve">Задачи Программы               </w:t>
            </w:r>
          </w:p>
        </w:tc>
        <w:tc>
          <w:tcPr>
            <w:tcW w:w="6300" w:type="dxa"/>
          </w:tcPr>
          <w:p w:rsidR="003E57FC" w:rsidRDefault="003E57FC" w:rsidP="003E57FC">
            <w:pPr>
              <w:numPr>
                <w:ilvl w:val="0"/>
                <w:numId w:val="2"/>
              </w:numPr>
              <w:tabs>
                <w:tab w:val="clear" w:pos="885"/>
              </w:tabs>
              <w:ind w:left="-108" w:firstLine="108"/>
              <w:jc w:val="both"/>
              <w:rPr>
                <w:sz w:val="28"/>
                <w:szCs w:val="28"/>
              </w:rPr>
            </w:pPr>
            <w:r w:rsidRPr="003069FD">
              <w:rPr>
                <w:sz w:val="28"/>
                <w:szCs w:val="28"/>
              </w:rPr>
              <w:t>Обеспечение условий для комплексного решения проблем благоустройства по пов</w:t>
            </w:r>
            <w:r w:rsidRPr="003069FD">
              <w:rPr>
                <w:sz w:val="28"/>
                <w:szCs w:val="28"/>
              </w:rPr>
              <w:t>ы</w:t>
            </w:r>
            <w:r w:rsidRPr="003069FD">
              <w:rPr>
                <w:sz w:val="28"/>
                <w:szCs w:val="28"/>
              </w:rPr>
              <w:t>шению комфортности проживания насел</w:t>
            </w:r>
            <w:r w:rsidRPr="003069FD">
              <w:rPr>
                <w:sz w:val="28"/>
                <w:szCs w:val="28"/>
              </w:rPr>
              <w:t>е</w:t>
            </w:r>
            <w:r w:rsidRPr="003069FD">
              <w:rPr>
                <w:sz w:val="28"/>
                <w:szCs w:val="28"/>
              </w:rPr>
              <w:t>ния и по улучшению внешнего вида терр</w:t>
            </w:r>
            <w:r w:rsidRPr="003069FD">
              <w:rPr>
                <w:sz w:val="28"/>
                <w:szCs w:val="28"/>
              </w:rPr>
              <w:t>и</w:t>
            </w:r>
            <w:r w:rsidRPr="003069FD">
              <w:rPr>
                <w:sz w:val="28"/>
                <w:szCs w:val="28"/>
              </w:rPr>
              <w:t>тории;</w:t>
            </w:r>
          </w:p>
          <w:p w:rsidR="003E57FC" w:rsidRDefault="003E57FC" w:rsidP="00B032F1">
            <w:pPr>
              <w:pStyle w:val="3"/>
              <w:ind w:firstLine="0"/>
              <w:rPr>
                <w:rFonts w:ascii="Arial" w:hAnsi="Arial" w:cs="Arial"/>
                <w:color w:val="000000"/>
              </w:rPr>
            </w:pPr>
            <w:r>
              <w:t>2. С</w:t>
            </w:r>
            <w:r w:rsidRPr="003069FD">
              <w:t>оздание необходимых условий для обеспечения мер первичной пожарной безопа</w:t>
            </w:r>
            <w:r w:rsidRPr="003069FD">
              <w:t>с</w:t>
            </w:r>
            <w:r w:rsidRPr="003069FD">
              <w:t xml:space="preserve">ности, </w:t>
            </w:r>
            <w:r>
              <w:t>з</w:t>
            </w:r>
            <w:r w:rsidRPr="001900ED">
              <w:t xml:space="preserve">ащита населения, материальных и культурных ценностей </w:t>
            </w:r>
            <w:r>
              <w:t>Верхнеусинского сельсовета</w:t>
            </w:r>
            <w:r w:rsidRPr="001900ED">
              <w:t xml:space="preserve"> от опасностей, возникающих при ЧС природного характера</w:t>
            </w:r>
            <w:r>
              <w:t>.</w:t>
            </w:r>
            <w:r w:rsidRPr="00D47AC2">
              <w:rPr>
                <w:rFonts w:ascii="Arial" w:hAnsi="Arial" w:cs="Arial"/>
                <w:color w:val="000000"/>
              </w:rPr>
              <w:t xml:space="preserve"> </w:t>
            </w:r>
          </w:p>
          <w:p w:rsidR="003E57FC" w:rsidRPr="00081D39" w:rsidRDefault="003E57FC" w:rsidP="00B032F1">
            <w:pPr>
              <w:jc w:val="both"/>
              <w:rPr>
                <w:sz w:val="28"/>
                <w:szCs w:val="28"/>
              </w:rPr>
            </w:pPr>
            <w:r w:rsidRPr="00A656D0">
              <w:rPr>
                <w:sz w:val="28"/>
                <w:szCs w:val="28"/>
              </w:rPr>
              <w:t>3.</w:t>
            </w:r>
            <w:r>
              <w:t xml:space="preserve"> </w:t>
            </w:r>
            <w:r>
              <w:rPr>
                <w:sz w:val="28"/>
                <w:szCs w:val="28"/>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tc>
      </w:tr>
      <w:tr w:rsidR="003E57FC" w:rsidRPr="00B230B5" w:rsidTr="00B032F1">
        <w:tc>
          <w:tcPr>
            <w:tcW w:w="3060" w:type="dxa"/>
          </w:tcPr>
          <w:p w:rsidR="003E57FC" w:rsidRPr="00B230B5" w:rsidRDefault="003E57FC" w:rsidP="00B032F1">
            <w:pPr>
              <w:pStyle w:val="ConsPlusCell"/>
              <w:jc w:val="both"/>
              <w:rPr>
                <w:sz w:val="28"/>
                <w:szCs w:val="28"/>
              </w:rPr>
            </w:pPr>
            <w:r w:rsidRPr="00B230B5">
              <w:rPr>
                <w:sz w:val="28"/>
                <w:szCs w:val="28"/>
              </w:rPr>
              <w:t>Этапы и сроки реализации Программы</w:t>
            </w:r>
          </w:p>
        </w:tc>
        <w:tc>
          <w:tcPr>
            <w:tcW w:w="6300" w:type="dxa"/>
          </w:tcPr>
          <w:p w:rsidR="003E57FC" w:rsidRPr="00B230B5" w:rsidRDefault="003E57FC" w:rsidP="00B032F1">
            <w:pPr>
              <w:pStyle w:val="ConsPlusCell"/>
              <w:jc w:val="both"/>
              <w:rPr>
                <w:sz w:val="28"/>
                <w:szCs w:val="28"/>
              </w:rPr>
            </w:pPr>
            <w:r w:rsidRPr="00B230B5">
              <w:rPr>
                <w:sz w:val="28"/>
                <w:szCs w:val="28"/>
              </w:rPr>
              <w:t xml:space="preserve">сроки реализации Программы: 2014 - 2016 годы </w:t>
            </w:r>
          </w:p>
          <w:p w:rsidR="003E57FC" w:rsidRPr="00B230B5" w:rsidRDefault="003E57FC" w:rsidP="00B032F1">
            <w:pPr>
              <w:pStyle w:val="ConsPlusCell"/>
              <w:jc w:val="both"/>
              <w:rPr>
                <w:sz w:val="28"/>
                <w:szCs w:val="28"/>
              </w:rPr>
            </w:pPr>
          </w:p>
        </w:tc>
      </w:tr>
      <w:tr w:rsidR="003E57FC" w:rsidRPr="00B230B5" w:rsidTr="00B032F1">
        <w:tc>
          <w:tcPr>
            <w:tcW w:w="3060" w:type="dxa"/>
          </w:tcPr>
          <w:p w:rsidR="003E57FC" w:rsidRPr="00B230B5" w:rsidRDefault="003E57FC" w:rsidP="00B032F1">
            <w:pPr>
              <w:pStyle w:val="ConsPlusCell"/>
              <w:jc w:val="both"/>
              <w:rPr>
                <w:sz w:val="28"/>
                <w:szCs w:val="28"/>
              </w:rPr>
            </w:pPr>
            <w:r w:rsidRPr="00B230B5">
              <w:rPr>
                <w:sz w:val="28"/>
                <w:szCs w:val="28"/>
              </w:rPr>
              <w:t>Целевые показатели</w:t>
            </w:r>
          </w:p>
          <w:p w:rsidR="003E57FC" w:rsidRPr="00B230B5" w:rsidRDefault="003E57FC" w:rsidP="00B032F1">
            <w:pPr>
              <w:pStyle w:val="ConsPlusCell"/>
              <w:jc w:val="both"/>
              <w:rPr>
                <w:sz w:val="28"/>
                <w:szCs w:val="28"/>
              </w:rPr>
            </w:pPr>
            <w:r w:rsidRPr="00B230B5">
              <w:rPr>
                <w:sz w:val="28"/>
                <w:szCs w:val="28"/>
              </w:rPr>
              <w:t xml:space="preserve">и показатели результативности Программы                       </w:t>
            </w:r>
          </w:p>
        </w:tc>
        <w:tc>
          <w:tcPr>
            <w:tcW w:w="6300" w:type="dxa"/>
          </w:tcPr>
          <w:p w:rsidR="003E57FC" w:rsidRPr="00981DB2" w:rsidRDefault="003E57FC" w:rsidP="00B032F1">
            <w:pPr>
              <w:pStyle w:val="ConsPlusCell"/>
              <w:jc w:val="both"/>
              <w:rPr>
                <w:sz w:val="28"/>
                <w:szCs w:val="28"/>
                <w:u w:val="single"/>
              </w:rPr>
            </w:pPr>
            <w:r w:rsidRPr="00981DB2">
              <w:rPr>
                <w:sz w:val="28"/>
                <w:szCs w:val="28"/>
                <w:u w:val="single"/>
              </w:rPr>
              <w:t>Целевые показатели:</w:t>
            </w:r>
          </w:p>
          <w:p w:rsidR="003E57FC" w:rsidRDefault="003E57FC" w:rsidP="00B032F1">
            <w:pPr>
              <w:widowControl w:val="0"/>
              <w:autoSpaceDE w:val="0"/>
              <w:autoSpaceDN w:val="0"/>
              <w:adjustRightInd w:val="0"/>
              <w:jc w:val="both"/>
              <w:rPr>
                <w:color w:val="000000"/>
                <w:sz w:val="28"/>
                <w:szCs w:val="28"/>
              </w:rPr>
            </w:pPr>
            <w:r>
              <w:rPr>
                <w:sz w:val="28"/>
                <w:szCs w:val="28"/>
              </w:rPr>
              <w:t>-</w:t>
            </w:r>
            <w:r w:rsidRPr="002C13A6">
              <w:rPr>
                <w:sz w:val="28"/>
                <w:szCs w:val="28"/>
              </w:rPr>
              <w:t>Уровень внешней благоустроенности территории сельсовета, удельный вес п</w:t>
            </w:r>
            <w:r w:rsidRPr="002C13A6">
              <w:rPr>
                <w:color w:val="000000"/>
                <w:sz w:val="28"/>
                <w:szCs w:val="28"/>
              </w:rPr>
              <w:t>ривлеченных жителей к участию в решении проблем благоустройства</w:t>
            </w:r>
          </w:p>
          <w:p w:rsidR="003E57FC" w:rsidRDefault="003E57FC" w:rsidP="00B032F1">
            <w:pPr>
              <w:widowControl w:val="0"/>
              <w:autoSpaceDE w:val="0"/>
              <w:autoSpaceDN w:val="0"/>
              <w:adjustRightInd w:val="0"/>
              <w:jc w:val="both"/>
              <w:rPr>
                <w:sz w:val="28"/>
                <w:szCs w:val="28"/>
              </w:rPr>
            </w:pPr>
            <w:r w:rsidRPr="002C13A6">
              <w:rPr>
                <w:sz w:val="28"/>
                <w:szCs w:val="28"/>
              </w:rPr>
              <w:t xml:space="preserve"> </w:t>
            </w:r>
            <w:r>
              <w:rPr>
                <w:sz w:val="28"/>
                <w:szCs w:val="28"/>
              </w:rPr>
              <w:t>-</w:t>
            </w:r>
            <w:r w:rsidRPr="002C13A6">
              <w:rPr>
                <w:sz w:val="28"/>
                <w:szCs w:val="28"/>
              </w:rPr>
              <w:t>Удельный вес  населения, обладающего знаниями в области противопожарной безопа</w:t>
            </w:r>
            <w:r w:rsidRPr="002C13A6">
              <w:rPr>
                <w:sz w:val="28"/>
                <w:szCs w:val="28"/>
              </w:rPr>
              <w:t>с</w:t>
            </w:r>
            <w:r w:rsidRPr="002C13A6">
              <w:rPr>
                <w:sz w:val="28"/>
                <w:szCs w:val="28"/>
              </w:rPr>
              <w:t>ности;  информированных о правилах поведения при возникновении ЧС, доля обеспеченности средствами и и</w:t>
            </w:r>
            <w:r w:rsidRPr="002C13A6">
              <w:rPr>
                <w:sz w:val="28"/>
                <w:szCs w:val="28"/>
              </w:rPr>
              <w:t>с</w:t>
            </w:r>
            <w:r w:rsidRPr="002C13A6">
              <w:rPr>
                <w:sz w:val="28"/>
                <w:szCs w:val="28"/>
              </w:rPr>
              <w:t>точниками противопожарной безопасности, соответствующими нормативным требов</w:t>
            </w:r>
            <w:r w:rsidRPr="002C13A6">
              <w:rPr>
                <w:sz w:val="28"/>
                <w:szCs w:val="28"/>
              </w:rPr>
              <w:t>а</w:t>
            </w:r>
            <w:r w:rsidRPr="002C13A6">
              <w:rPr>
                <w:sz w:val="28"/>
                <w:szCs w:val="28"/>
              </w:rPr>
              <w:t xml:space="preserve">ниям </w:t>
            </w:r>
          </w:p>
          <w:p w:rsidR="003E57FC" w:rsidRPr="00081D39" w:rsidRDefault="003E57FC" w:rsidP="00B032F1">
            <w:pPr>
              <w:pStyle w:val="ConsPlusCell"/>
              <w:rPr>
                <w:sz w:val="28"/>
                <w:szCs w:val="28"/>
              </w:rPr>
            </w:pPr>
            <w:r w:rsidRPr="00081D39">
              <w:rPr>
                <w:sz w:val="28"/>
                <w:szCs w:val="28"/>
              </w:rPr>
              <w:t>-Удельный вес обработанной территории мест массового посещения населения.</w:t>
            </w:r>
          </w:p>
          <w:p w:rsidR="003E57FC" w:rsidRPr="00981DB2" w:rsidRDefault="003E57FC" w:rsidP="00B032F1">
            <w:pPr>
              <w:pStyle w:val="3"/>
              <w:ind w:firstLine="0"/>
              <w:rPr>
                <w:szCs w:val="28"/>
                <w:u w:val="single"/>
              </w:rPr>
            </w:pPr>
            <w:r w:rsidRPr="002C13A6">
              <w:rPr>
                <w:szCs w:val="28"/>
                <w:u w:val="single"/>
              </w:rPr>
              <w:t>Показатели результативности</w:t>
            </w:r>
            <w:r w:rsidRPr="00981DB2">
              <w:rPr>
                <w:szCs w:val="28"/>
                <w:u w:val="single"/>
              </w:rPr>
              <w:t>:</w:t>
            </w:r>
          </w:p>
          <w:p w:rsidR="003E57FC" w:rsidRPr="003D4F38" w:rsidRDefault="003E57FC" w:rsidP="00B032F1">
            <w:pPr>
              <w:pStyle w:val="ConsPlusNormal"/>
              <w:widowControl/>
              <w:ind w:firstLine="0"/>
              <w:jc w:val="both"/>
              <w:rPr>
                <w:rFonts w:ascii="Times New Roman" w:hAnsi="Times New Roman" w:cs="Times New Roman"/>
                <w:sz w:val="28"/>
                <w:szCs w:val="28"/>
              </w:rPr>
            </w:pPr>
            <w:r w:rsidRPr="003D4F38">
              <w:rPr>
                <w:rFonts w:ascii="Times New Roman" w:hAnsi="Times New Roman" w:cs="Times New Roman"/>
                <w:sz w:val="28"/>
                <w:szCs w:val="28"/>
              </w:rPr>
              <w:t>-доля общей протяженности уличного освещения;</w:t>
            </w:r>
          </w:p>
          <w:p w:rsidR="003E57FC" w:rsidRPr="003D4F38" w:rsidRDefault="003E57FC" w:rsidP="00B032F1">
            <w:pPr>
              <w:widowControl w:val="0"/>
              <w:suppressAutoHyphens/>
              <w:jc w:val="both"/>
              <w:rPr>
                <w:sz w:val="28"/>
                <w:szCs w:val="28"/>
                <w:u w:val="single"/>
              </w:rPr>
            </w:pPr>
            <w:r w:rsidRPr="003D4F38">
              <w:rPr>
                <w:sz w:val="28"/>
                <w:szCs w:val="28"/>
              </w:rPr>
              <w:t xml:space="preserve">-доля общей площади благоустроенной территории в пределах </w:t>
            </w:r>
            <w:r>
              <w:rPr>
                <w:sz w:val="28"/>
                <w:szCs w:val="28"/>
              </w:rPr>
              <w:t>Верхнеусинского</w:t>
            </w:r>
            <w:r w:rsidRPr="003D4F38">
              <w:rPr>
                <w:sz w:val="28"/>
                <w:szCs w:val="28"/>
              </w:rPr>
              <w:t xml:space="preserve"> сельсовета;</w:t>
            </w:r>
          </w:p>
          <w:p w:rsidR="003E57FC" w:rsidRPr="003D4F38" w:rsidRDefault="003E57FC" w:rsidP="00B032F1">
            <w:pPr>
              <w:pStyle w:val="ConsPlusCell"/>
              <w:jc w:val="both"/>
              <w:rPr>
                <w:sz w:val="28"/>
                <w:szCs w:val="28"/>
              </w:rPr>
            </w:pPr>
            <w:r w:rsidRPr="003D4F38">
              <w:rPr>
                <w:sz w:val="28"/>
                <w:szCs w:val="28"/>
              </w:rPr>
              <w:t xml:space="preserve">-доля граждан, привлеченных к работам </w:t>
            </w:r>
            <w:r w:rsidRPr="003D4F38">
              <w:rPr>
                <w:sz w:val="28"/>
                <w:szCs w:val="28"/>
              </w:rPr>
              <w:br/>
              <w:t>по благоустройству, от общего числа граждан, проживающ</w:t>
            </w:r>
            <w:r>
              <w:rPr>
                <w:sz w:val="28"/>
                <w:szCs w:val="28"/>
              </w:rPr>
              <w:t>их в муниципальном образовании</w:t>
            </w:r>
            <w:r w:rsidRPr="003D4F38">
              <w:rPr>
                <w:sz w:val="28"/>
                <w:szCs w:val="28"/>
              </w:rPr>
              <w:t>;</w:t>
            </w:r>
          </w:p>
          <w:p w:rsidR="003E57FC" w:rsidRPr="003D4F38" w:rsidRDefault="003E57FC" w:rsidP="00B032F1">
            <w:pPr>
              <w:pStyle w:val="ConsPlusCell"/>
              <w:jc w:val="both"/>
              <w:rPr>
                <w:sz w:val="28"/>
                <w:szCs w:val="28"/>
              </w:rPr>
            </w:pPr>
            <w:r w:rsidRPr="003D4F38">
              <w:rPr>
                <w:sz w:val="28"/>
                <w:szCs w:val="28"/>
              </w:rPr>
              <w:t>-доля граждан, обладающих знаниями в области противопожарной безопасности;</w:t>
            </w:r>
          </w:p>
          <w:p w:rsidR="003E57FC" w:rsidRDefault="003E57FC" w:rsidP="00B032F1">
            <w:pPr>
              <w:jc w:val="both"/>
              <w:rPr>
                <w:sz w:val="28"/>
                <w:szCs w:val="28"/>
              </w:rPr>
            </w:pPr>
            <w:r w:rsidRPr="003D4F38">
              <w:rPr>
                <w:sz w:val="28"/>
                <w:szCs w:val="28"/>
              </w:rPr>
              <w:t>- доля граждан, обладающих знаниями о правилах поведения при возникновении ЧС</w:t>
            </w:r>
            <w:r>
              <w:rPr>
                <w:sz w:val="28"/>
                <w:szCs w:val="28"/>
              </w:rPr>
              <w:t>;</w:t>
            </w:r>
          </w:p>
          <w:p w:rsidR="003E57FC" w:rsidRPr="00076418" w:rsidRDefault="003E57FC" w:rsidP="00B032F1">
            <w:pPr>
              <w:pStyle w:val="ConsPlusCell"/>
              <w:jc w:val="both"/>
              <w:rPr>
                <w:sz w:val="28"/>
                <w:szCs w:val="28"/>
              </w:rPr>
            </w:pPr>
            <w:r>
              <w:rPr>
                <w:sz w:val="28"/>
                <w:szCs w:val="28"/>
              </w:rPr>
              <w:t>-доля с</w:t>
            </w:r>
            <w:r w:rsidRPr="00800922">
              <w:rPr>
                <w:sz w:val="28"/>
                <w:szCs w:val="28"/>
              </w:rPr>
              <w:t>одержани</w:t>
            </w:r>
            <w:r>
              <w:rPr>
                <w:sz w:val="28"/>
                <w:szCs w:val="28"/>
              </w:rPr>
              <w:t>я</w:t>
            </w:r>
            <w:r w:rsidRPr="00800922">
              <w:rPr>
                <w:sz w:val="28"/>
                <w:szCs w:val="28"/>
              </w:rPr>
              <w:t xml:space="preserve"> </w:t>
            </w:r>
            <w:r>
              <w:rPr>
                <w:sz w:val="28"/>
                <w:szCs w:val="28"/>
              </w:rPr>
              <w:t xml:space="preserve">от общего количества </w:t>
            </w:r>
            <w:r w:rsidRPr="00800922">
              <w:rPr>
                <w:sz w:val="28"/>
                <w:szCs w:val="28"/>
              </w:rPr>
              <w:t>автомобильных дорог местного значения</w:t>
            </w:r>
            <w:r>
              <w:rPr>
                <w:sz w:val="28"/>
                <w:szCs w:val="28"/>
              </w:rPr>
              <w:t>;</w:t>
            </w:r>
          </w:p>
        </w:tc>
      </w:tr>
      <w:tr w:rsidR="003E57FC" w:rsidRPr="00B230B5" w:rsidTr="00B032F1">
        <w:trPr>
          <w:trHeight w:val="1773"/>
        </w:trPr>
        <w:tc>
          <w:tcPr>
            <w:tcW w:w="3060" w:type="dxa"/>
          </w:tcPr>
          <w:p w:rsidR="003E57FC" w:rsidRPr="00B230B5" w:rsidRDefault="003E57FC" w:rsidP="00B032F1">
            <w:pPr>
              <w:pStyle w:val="ConsPlusCell"/>
              <w:jc w:val="both"/>
              <w:rPr>
                <w:sz w:val="28"/>
                <w:szCs w:val="28"/>
              </w:rPr>
            </w:pPr>
            <w:r w:rsidRPr="00B230B5">
              <w:rPr>
                <w:sz w:val="28"/>
                <w:szCs w:val="28"/>
              </w:rPr>
              <w:lastRenderedPageBreak/>
              <w:t>Ресурсное обеспечение Программы</w:t>
            </w:r>
          </w:p>
        </w:tc>
        <w:tc>
          <w:tcPr>
            <w:tcW w:w="6300" w:type="dxa"/>
          </w:tcPr>
          <w:p w:rsidR="003E57FC" w:rsidRPr="00197B40" w:rsidRDefault="003E57FC" w:rsidP="00B032F1">
            <w:pPr>
              <w:spacing w:line="245" w:lineRule="auto"/>
              <w:jc w:val="both"/>
              <w:rPr>
                <w:sz w:val="28"/>
                <w:szCs w:val="28"/>
              </w:rPr>
            </w:pPr>
            <w:r w:rsidRPr="00197B40">
              <w:rPr>
                <w:sz w:val="28"/>
                <w:szCs w:val="28"/>
              </w:rPr>
              <w:t xml:space="preserve">общий объем финансирования Программы –  </w:t>
            </w:r>
          </w:p>
          <w:p w:rsidR="003E57FC" w:rsidRPr="00197B40" w:rsidRDefault="003E57FC" w:rsidP="00B032F1">
            <w:pPr>
              <w:spacing w:line="245" w:lineRule="auto"/>
              <w:jc w:val="both"/>
              <w:rPr>
                <w:sz w:val="28"/>
                <w:szCs w:val="28"/>
              </w:rPr>
            </w:pPr>
            <w:r>
              <w:rPr>
                <w:sz w:val="28"/>
                <w:szCs w:val="28"/>
              </w:rPr>
              <w:t>1218,67</w:t>
            </w:r>
            <w:r w:rsidRPr="00197B40">
              <w:rPr>
                <w:sz w:val="28"/>
                <w:szCs w:val="28"/>
              </w:rPr>
              <w:t xml:space="preserve"> тыс. руб., в том числе по годам: </w:t>
            </w:r>
          </w:p>
          <w:p w:rsidR="003E57FC" w:rsidRPr="00197B40" w:rsidRDefault="003E57FC" w:rsidP="00B032F1">
            <w:pPr>
              <w:spacing w:line="245" w:lineRule="auto"/>
              <w:jc w:val="both"/>
              <w:rPr>
                <w:sz w:val="28"/>
                <w:szCs w:val="28"/>
              </w:rPr>
            </w:pPr>
            <w:r w:rsidRPr="00197B40">
              <w:rPr>
                <w:sz w:val="28"/>
                <w:szCs w:val="28"/>
              </w:rPr>
              <w:t xml:space="preserve">2014 год –    </w:t>
            </w:r>
            <w:r>
              <w:rPr>
                <w:sz w:val="28"/>
                <w:szCs w:val="28"/>
              </w:rPr>
              <w:t xml:space="preserve">403,51 </w:t>
            </w:r>
            <w:r w:rsidRPr="00197B40">
              <w:rPr>
                <w:sz w:val="28"/>
                <w:szCs w:val="28"/>
              </w:rPr>
              <w:t>тыс. руб.;</w:t>
            </w:r>
          </w:p>
          <w:p w:rsidR="003E57FC" w:rsidRPr="00197B40" w:rsidRDefault="003E57FC" w:rsidP="00B032F1">
            <w:pPr>
              <w:spacing w:line="245" w:lineRule="auto"/>
              <w:jc w:val="both"/>
              <w:rPr>
                <w:sz w:val="28"/>
                <w:szCs w:val="28"/>
              </w:rPr>
            </w:pPr>
            <w:r w:rsidRPr="00197B40">
              <w:rPr>
                <w:sz w:val="28"/>
                <w:szCs w:val="28"/>
              </w:rPr>
              <w:t xml:space="preserve">2015 год –    </w:t>
            </w:r>
            <w:r>
              <w:rPr>
                <w:sz w:val="28"/>
                <w:szCs w:val="28"/>
              </w:rPr>
              <w:t>408,57</w:t>
            </w:r>
            <w:r w:rsidRPr="00197B40">
              <w:rPr>
                <w:sz w:val="28"/>
                <w:szCs w:val="28"/>
              </w:rPr>
              <w:t xml:space="preserve"> тыс. руб.;</w:t>
            </w:r>
          </w:p>
          <w:p w:rsidR="003E57FC" w:rsidRDefault="003E57FC" w:rsidP="00B032F1">
            <w:pPr>
              <w:spacing w:line="245" w:lineRule="auto"/>
              <w:jc w:val="both"/>
              <w:rPr>
                <w:sz w:val="28"/>
                <w:szCs w:val="28"/>
              </w:rPr>
            </w:pPr>
            <w:r w:rsidRPr="00197B40">
              <w:rPr>
                <w:sz w:val="28"/>
                <w:szCs w:val="28"/>
              </w:rPr>
              <w:t xml:space="preserve">2016 год –    </w:t>
            </w:r>
            <w:r>
              <w:rPr>
                <w:sz w:val="28"/>
                <w:szCs w:val="28"/>
              </w:rPr>
              <w:t xml:space="preserve">406,59 </w:t>
            </w:r>
            <w:r w:rsidRPr="00197B40">
              <w:rPr>
                <w:sz w:val="28"/>
                <w:szCs w:val="28"/>
              </w:rPr>
              <w:t>тыс. руб.</w:t>
            </w:r>
          </w:p>
          <w:p w:rsidR="003E57FC" w:rsidRDefault="003E57FC" w:rsidP="00B032F1">
            <w:pPr>
              <w:pStyle w:val="ConsPlusCell"/>
              <w:rPr>
                <w:sz w:val="28"/>
                <w:szCs w:val="28"/>
              </w:rPr>
            </w:pPr>
            <w:r w:rsidRPr="004B2D4F">
              <w:rPr>
                <w:sz w:val="28"/>
                <w:szCs w:val="28"/>
              </w:rPr>
              <w:t>Из них:</w:t>
            </w:r>
          </w:p>
          <w:p w:rsidR="003E57FC" w:rsidRPr="004B2D4F" w:rsidRDefault="003E57FC" w:rsidP="00B032F1">
            <w:pPr>
              <w:pStyle w:val="ConsPlusCell"/>
              <w:rPr>
                <w:sz w:val="28"/>
                <w:szCs w:val="28"/>
              </w:rPr>
            </w:pPr>
            <w:r w:rsidRPr="004B2D4F">
              <w:rPr>
                <w:sz w:val="28"/>
                <w:szCs w:val="28"/>
              </w:rPr>
              <w:t>из сре</w:t>
            </w:r>
            <w:proofErr w:type="gramStart"/>
            <w:r w:rsidRPr="004B2D4F">
              <w:rPr>
                <w:sz w:val="28"/>
                <w:szCs w:val="28"/>
              </w:rPr>
              <w:t>дств кр</w:t>
            </w:r>
            <w:proofErr w:type="gramEnd"/>
            <w:r w:rsidRPr="004B2D4F">
              <w:rPr>
                <w:sz w:val="28"/>
                <w:szCs w:val="28"/>
              </w:rPr>
              <w:t xml:space="preserve">аевого бюджета – </w:t>
            </w:r>
            <w:r>
              <w:rPr>
                <w:sz w:val="28"/>
                <w:szCs w:val="28"/>
              </w:rPr>
              <w:t>150,0</w:t>
            </w:r>
            <w:r w:rsidRPr="004B2D4F">
              <w:rPr>
                <w:sz w:val="28"/>
                <w:szCs w:val="28"/>
              </w:rPr>
              <w:t xml:space="preserve"> тыс. рублей, в том числе:</w:t>
            </w:r>
          </w:p>
          <w:p w:rsidR="003E57FC" w:rsidRPr="004B2D4F" w:rsidRDefault="003E57FC" w:rsidP="00B032F1">
            <w:pPr>
              <w:pStyle w:val="ConsPlusCell"/>
              <w:rPr>
                <w:sz w:val="28"/>
                <w:szCs w:val="28"/>
              </w:rPr>
            </w:pPr>
            <w:r w:rsidRPr="004B2D4F">
              <w:rPr>
                <w:sz w:val="28"/>
                <w:szCs w:val="28"/>
              </w:rPr>
              <w:t xml:space="preserve">в 2014 году – </w:t>
            </w:r>
            <w:r>
              <w:rPr>
                <w:sz w:val="28"/>
                <w:szCs w:val="28"/>
              </w:rPr>
              <w:t>50,0</w:t>
            </w:r>
            <w:r w:rsidRPr="004B2D4F">
              <w:rPr>
                <w:sz w:val="28"/>
                <w:szCs w:val="28"/>
              </w:rPr>
              <w:t xml:space="preserve"> тыс. рублей;</w:t>
            </w:r>
          </w:p>
          <w:p w:rsidR="003E57FC" w:rsidRPr="004B2D4F" w:rsidRDefault="003E57FC" w:rsidP="00B032F1">
            <w:pPr>
              <w:pStyle w:val="ConsPlusCell"/>
              <w:rPr>
                <w:sz w:val="28"/>
                <w:szCs w:val="28"/>
              </w:rPr>
            </w:pPr>
            <w:r w:rsidRPr="004B2D4F">
              <w:rPr>
                <w:sz w:val="28"/>
                <w:szCs w:val="28"/>
              </w:rPr>
              <w:t xml:space="preserve">в 2015 году – </w:t>
            </w:r>
            <w:r>
              <w:rPr>
                <w:sz w:val="28"/>
                <w:szCs w:val="28"/>
              </w:rPr>
              <w:t>50,0</w:t>
            </w:r>
            <w:r w:rsidRPr="004B2D4F">
              <w:rPr>
                <w:sz w:val="28"/>
                <w:szCs w:val="28"/>
              </w:rPr>
              <w:t xml:space="preserve"> тыс. рублей;</w:t>
            </w:r>
          </w:p>
          <w:p w:rsidR="003E57FC" w:rsidRDefault="003E57FC" w:rsidP="00B032F1">
            <w:pPr>
              <w:spacing w:line="276" w:lineRule="auto"/>
              <w:jc w:val="both"/>
              <w:rPr>
                <w:sz w:val="28"/>
                <w:szCs w:val="28"/>
              </w:rPr>
            </w:pPr>
            <w:r w:rsidRPr="004B2D4F">
              <w:rPr>
                <w:sz w:val="28"/>
                <w:szCs w:val="28"/>
              </w:rPr>
              <w:t xml:space="preserve">в 2016 году – </w:t>
            </w:r>
            <w:r>
              <w:rPr>
                <w:sz w:val="28"/>
                <w:szCs w:val="28"/>
              </w:rPr>
              <w:t>50,0</w:t>
            </w:r>
            <w:r w:rsidRPr="004B2D4F">
              <w:rPr>
                <w:sz w:val="28"/>
                <w:szCs w:val="28"/>
              </w:rPr>
              <w:t xml:space="preserve"> тыс. рублей;</w:t>
            </w:r>
          </w:p>
          <w:p w:rsidR="003E57FC" w:rsidRPr="004B2D4F" w:rsidRDefault="003E57FC" w:rsidP="00B032F1">
            <w:pPr>
              <w:spacing w:line="276" w:lineRule="auto"/>
              <w:jc w:val="both"/>
              <w:rPr>
                <w:sz w:val="28"/>
                <w:szCs w:val="28"/>
              </w:rPr>
            </w:pPr>
            <w:r w:rsidRPr="004B2D4F">
              <w:rPr>
                <w:sz w:val="28"/>
                <w:szCs w:val="28"/>
              </w:rPr>
              <w:t xml:space="preserve">из средств </w:t>
            </w:r>
            <w:r>
              <w:rPr>
                <w:sz w:val="28"/>
                <w:szCs w:val="28"/>
              </w:rPr>
              <w:t xml:space="preserve">районного </w:t>
            </w:r>
            <w:r w:rsidRPr="004B2D4F">
              <w:rPr>
                <w:sz w:val="28"/>
                <w:szCs w:val="28"/>
              </w:rPr>
              <w:t xml:space="preserve">бюджета – </w:t>
            </w:r>
            <w:r>
              <w:rPr>
                <w:sz w:val="28"/>
                <w:szCs w:val="28"/>
              </w:rPr>
              <w:t>39,0</w:t>
            </w:r>
            <w:r w:rsidRPr="004B2D4F">
              <w:rPr>
                <w:sz w:val="28"/>
                <w:szCs w:val="28"/>
              </w:rPr>
              <w:t xml:space="preserve"> </w:t>
            </w:r>
            <w:proofErr w:type="spellStart"/>
            <w:r w:rsidRPr="004B2D4F">
              <w:rPr>
                <w:sz w:val="28"/>
                <w:szCs w:val="28"/>
              </w:rPr>
              <w:t>тыс</w:t>
            </w:r>
            <w:proofErr w:type="gramStart"/>
            <w:r w:rsidRPr="004B2D4F">
              <w:rPr>
                <w:sz w:val="28"/>
                <w:szCs w:val="28"/>
              </w:rPr>
              <w:t>.р</w:t>
            </w:r>
            <w:proofErr w:type="gramEnd"/>
            <w:r w:rsidRPr="004B2D4F">
              <w:rPr>
                <w:sz w:val="28"/>
                <w:szCs w:val="28"/>
              </w:rPr>
              <w:t>ублей</w:t>
            </w:r>
            <w:proofErr w:type="spellEnd"/>
            <w:r w:rsidRPr="004B2D4F">
              <w:rPr>
                <w:sz w:val="28"/>
                <w:szCs w:val="28"/>
              </w:rPr>
              <w:t>, в том числе:</w:t>
            </w:r>
          </w:p>
          <w:p w:rsidR="003E57FC" w:rsidRPr="004B2D4F" w:rsidRDefault="003E57FC" w:rsidP="00B032F1">
            <w:pPr>
              <w:pStyle w:val="ConsPlusCell"/>
              <w:rPr>
                <w:sz w:val="28"/>
                <w:szCs w:val="28"/>
              </w:rPr>
            </w:pPr>
            <w:r w:rsidRPr="004B2D4F">
              <w:rPr>
                <w:sz w:val="28"/>
                <w:szCs w:val="28"/>
              </w:rPr>
              <w:t xml:space="preserve">в 2014 году – </w:t>
            </w:r>
            <w:r>
              <w:rPr>
                <w:sz w:val="28"/>
                <w:szCs w:val="28"/>
              </w:rPr>
              <w:t>39,0</w:t>
            </w:r>
            <w:r w:rsidRPr="004B2D4F">
              <w:rPr>
                <w:sz w:val="28"/>
                <w:szCs w:val="28"/>
              </w:rPr>
              <w:t xml:space="preserve"> тыс. рублей;</w:t>
            </w:r>
          </w:p>
          <w:p w:rsidR="003E57FC" w:rsidRPr="004B2D4F" w:rsidRDefault="003E57FC" w:rsidP="00B032F1">
            <w:pPr>
              <w:pStyle w:val="ConsPlusCell"/>
              <w:rPr>
                <w:sz w:val="28"/>
                <w:szCs w:val="28"/>
              </w:rPr>
            </w:pPr>
            <w:r w:rsidRPr="004B2D4F">
              <w:rPr>
                <w:sz w:val="28"/>
                <w:szCs w:val="28"/>
              </w:rPr>
              <w:t xml:space="preserve">в 2015 году – </w:t>
            </w:r>
            <w:r>
              <w:rPr>
                <w:sz w:val="28"/>
                <w:szCs w:val="28"/>
              </w:rPr>
              <w:t>0,00</w:t>
            </w:r>
            <w:r w:rsidRPr="004B2D4F">
              <w:rPr>
                <w:sz w:val="28"/>
                <w:szCs w:val="28"/>
              </w:rPr>
              <w:t xml:space="preserve">  тыс. рублей;</w:t>
            </w:r>
          </w:p>
          <w:p w:rsidR="003E57FC" w:rsidRPr="004B2D4F" w:rsidRDefault="003E57FC" w:rsidP="00B032F1">
            <w:pPr>
              <w:spacing w:line="245" w:lineRule="auto"/>
              <w:jc w:val="both"/>
              <w:rPr>
                <w:sz w:val="28"/>
                <w:szCs w:val="28"/>
              </w:rPr>
            </w:pPr>
            <w:r w:rsidRPr="004B2D4F">
              <w:rPr>
                <w:sz w:val="28"/>
                <w:szCs w:val="28"/>
              </w:rPr>
              <w:t xml:space="preserve">в 2016 году – </w:t>
            </w:r>
            <w:r>
              <w:rPr>
                <w:sz w:val="28"/>
                <w:szCs w:val="28"/>
              </w:rPr>
              <w:t>0,00</w:t>
            </w:r>
            <w:r w:rsidRPr="004B2D4F">
              <w:rPr>
                <w:sz w:val="28"/>
                <w:szCs w:val="28"/>
              </w:rPr>
              <w:t xml:space="preserve"> тыс. рублей</w:t>
            </w:r>
          </w:p>
          <w:p w:rsidR="003E57FC" w:rsidRPr="004B2D4F" w:rsidRDefault="003E57FC" w:rsidP="00B032F1">
            <w:pPr>
              <w:spacing w:line="276" w:lineRule="auto"/>
              <w:jc w:val="both"/>
              <w:rPr>
                <w:sz w:val="28"/>
                <w:szCs w:val="28"/>
              </w:rPr>
            </w:pPr>
            <w:r w:rsidRPr="004B2D4F">
              <w:rPr>
                <w:sz w:val="28"/>
                <w:szCs w:val="28"/>
              </w:rPr>
              <w:t xml:space="preserve">из средств </w:t>
            </w:r>
            <w:r>
              <w:rPr>
                <w:sz w:val="28"/>
                <w:szCs w:val="28"/>
              </w:rPr>
              <w:t xml:space="preserve">местного </w:t>
            </w:r>
            <w:r w:rsidRPr="004B2D4F">
              <w:rPr>
                <w:sz w:val="28"/>
                <w:szCs w:val="28"/>
              </w:rPr>
              <w:t xml:space="preserve">бюджета  – </w:t>
            </w:r>
            <w:r>
              <w:rPr>
                <w:sz w:val="28"/>
                <w:szCs w:val="28"/>
              </w:rPr>
              <w:t>1068,67</w:t>
            </w:r>
            <w:r w:rsidRPr="004B2D4F">
              <w:rPr>
                <w:sz w:val="28"/>
                <w:szCs w:val="28"/>
              </w:rPr>
              <w:t xml:space="preserve"> </w:t>
            </w:r>
            <w:proofErr w:type="spellStart"/>
            <w:r w:rsidRPr="004B2D4F">
              <w:rPr>
                <w:sz w:val="28"/>
                <w:szCs w:val="28"/>
              </w:rPr>
              <w:t>тыс</w:t>
            </w:r>
            <w:proofErr w:type="gramStart"/>
            <w:r w:rsidRPr="004B2D4F">
              <w:rPr>
                <w:sz w:val="28"/>
                <w:szCs w:val="28"/>
              </w:rPr>
              <w:t>.р</w:t>
            </w:r>
            <w:proofErr w:type="gramEnd"/>
            <w:r w:rsidRPr="004B2D4F">
              <w:rPr>
                <w:sz w:val="28"/>
                <w:szCs w:val="28"/>
              </w:rPr>
              <w:t>ублей</w:t>
            </w:r>
            <w:proofErr w:type="spellEnd"/>
            <w:r w:rsidRPr="004B2D4F">
              <w:rPr>
                <w:sz w:val="28"/>
                <w:szCs w:val="28"/>
              </w:rPr>
              <w:t>, в том числе:</w:t>
            </w:r>
          </w:p>
          <w:p w:rsidR="003E57FC" w:rsidRPr="004B2D4F" w:rsidRDefault="003E57FC" w:rsidP="00B032F1">
            <w:pPr>
              <w:pStyle w:val="ConsPlusCell"/>
              <w:rPr>
                <w:sz w:val="28"/>
                <w:szCs w:val="28"/>
              </w:rPr>
            </w:pPr>
            <w:r w:rsidRPr="004B2D4F">
              <w:rPr>
                <w:sz w:val="28"/>
                <w:szCs w:val="28"/>
              </w:rPr>
              <w:t xml:space="preserve">в 2014 году – </w:t>
            </w:r>
            <w:r>
              <w:rPr>
                <w:sz w:val="28"/>
                <w:szCs w:val="28"/>
              </w:rPr>
              <w:t>314,51</w:t>
            </w:r>
            <w:r w:rsidRPr="004B2D4F">
              <w:rPr>
                <w:sz w:val="28"/>
                <w:szCs w:val="28"/>
              </w:rPr>
              <w:t xml:space="preserve"> тыс. рублей;</w:t>
            </w:r>
          </w:p>
          <w:p w:rsidR="003E57FC" w:rsidRPr="004B2D4F" w:rsidRDefault="003E57FC" w:rsidP="00B032F1">
            <w:pPr>
              <w:pStyle w:val="ConsPlusCell"/>
              <w:rPr>
                <w:sz w:val="28"/>
                <w:szCs w:val="28"/>
              </w:rPr>
            </w:pPr>
            <w:r w:rsidRPr="004B2D4F">
              <w:rPr>
                <w:sz w:val="28"/>
                <w:szCs w:val="28"/>
              </w:rPr>
              <w:t xml:space="preserve">в 2015 году – </w:t>
            </w:r>
            <w:r>
              <w:rPr>
                <w:sz w:val="28"/>
                <w:szCs w:val="28"/>
              </w:rPr>
              <w:t>358,57</w:t>
            </w:r>
            <w:r w:rsidRPr="004B2D4F">
              <w:rPr>
                <w:sz w:val="28"/>
                <w:szCs w:val="28"/>
              </w:rPr>
              <w:t xml:space="preserve">  тыс. рублей;</w:t>
            </w:r>
          </w:p>
          <w:p w:rsidR="003E57FC" w:rsidRPr="00B230B5" w:rsidRDefault="003E57FC" w:rsidP="00B032F1">
            <w:pPr>
              <w:spacing w:line="245" w:lineRule="auto"/>
              <w:jc w:val="both"/>
              <w:rPr>
                <w:sz w:val="28"/>
                <w:szCs w:val="28"/>
              </w:rPr>
            </w:pPr>
            <w:r w:rsidRPr="004B2D4F">
              <w:rPr>
                <w:sz w:val="28"/>
                <w:szCs w:val="28"/>
              </w:rPr>
              <w:t xml:space="preserve">в 2016 году – </w:t>
            </w:r>
            <w:r>
              <w:rPr>
                <w:sz w:val="28"/>
                <w:szCs w:val="28"/>
              </w:rPr>
              <w:t>356,59</w:t>
            </w:r>
            <w:r w:rsidRPr="004B2D4F">
              <w:rPr>
                <w:sz w:val="28"/>
                <w:szCs w:val="28"/>
              </w:rPr>
              <w:t xml:space="preserve"> тыс. рублей</w:t>
            </w:r>
          </w:p>
        </w:tc>
      </w:tr>
    </w:tbl>
    <w:p w:rsidR="003E57FC" w:rsidRDefault="003E57FC" w:rsidP="003E57FC">
      <w:pPr>
        <w:widowControl w:val="0"/>
        <w:autoSpaceDE w:val="0"/>
        <w:autoSpaceDN w:val="0"/>
        <w:adjustRightInd w:val="0"/>
        <w:jc w:val="both"/>
        <w:rPr>
          <w:sz w:val="24"/>
          <w:szCs w:val="24"/>
        </w:rPr>
      </w:pPr>
    </w:p>
    <w:p w:rsidR="003E57FC" w:rsidRPr="006005D7" w:rsidRDefault="003E57FC" w:rsidP="003E57FC">
      <w:pPr>
        <w:widowControl w:val="0"/>
        <w:autoSpaceDE w:val="0"/>
        <w:autoSpaceDN w:val="0"/>
        <w:adjustRightInd w:val="0"/>
        <w:ind w:firstLine="540"/>
        <w:jc w:val="both"/>
        <w:rPr>
          <w:sz w:val="24"/>
          <w:szCs w:val="24"/>
        </w:rPr>
      </w:pPr>
    </w:p>
    <w:p w:rsidR="003E57FC" w:rsidRPr="002D4E06" w:rsidRDefault="003E57FC" w:rsidP="003E57FC">
      <w:pPr>
        <w:pStyle w:val="a3"/>
        <w:numPr>
          <w:ilvl w:val="0"/>
          <w:numId w:val="1"/>
        </w:numPr>
        <w:spacing w:after="0" w:line="240" w:lineRule="auto"/>
        <w:ind w:left="0" w:firstLine="0"/>
        <w:jc w:val="center"/>
        <w:rPr>
          <w:rFonts w:ascii="Times New Roman" w:hAnsi="Times New Roman"/>
          <w:sz w:val="28"/>
          <w:szCs w:val="28"/>
        </w:rPr>
      </w:pPr>
      <w:r w:rsidRPr="002D4E06">
        <w:rPr>
          <w:rFonts w:ascii="Times New Roman" w:hAnsi="Times New Roman"/>
          <w:sz w:val="28"/>
          <w:szCs w:val="28"/>
        </w:rPr>
        <w:t xml:space="preserve">Характеристика текущего состояния сферы </w:t>
      </w:r>
      <w:r w:rsidRPr="002D4E06">
        <w:rPr>
          <w:rFonts w:ascii="Times New Roman" w:hAnsi="Times New Roman"/>
          <w:sz w:val="28"/>
          <w:szCs w:val="28"/>
        </w:rPr>
        <w:br/>
        <w:t xml:space="preserve">с указанием основных показателей социально-экономического развития муниципального образования </w:t>
      </w:r>
      <w:proofErr w:type="spellStart"/>
      <w:r>
        <w:rPr>
          <w:rFonts w:ascii="Times New Roman" w:hAnsi="Times New Roman"/>
          <w:sz w:val="28"/>
          <w:szCs w:val="28"/>
        </w:rPr>
        <w:t>Верхнеусинский</w:t>
      </w:r>
      <w:proofErr w:type="spellEnd"/>
      <w:r w:rsidRPr="002D4E06">
        <w:rPr>
          <w:rFonts w:ascii="Times New Roman" w:hAnsi="Times New Roman"/>
          <w:sz w:val="28"/>
          <w:szCs w:val="28"/>
        </w:rPr>
        <w:t xml:space="preserve"> сельсовет </w:t>
      </w:r>
    </w:p>
    <w:p w:rsidR="003E57FC" w:rsidRPr="00043704" w:rsidRDefault="003E57FC" w:rsidP="003E57FC">
      <w:pPr>
        <w:pStyle w:val="ConsPlusTitle"/>
        <w:shd w:val="clear" w:color="auto" w:fill="FFFFFF"/>
        <w:jc w:val="center"/>
        <w:rPr>
          <w:rFonts w:ascii="Times New Roman" w:hAnsi="Times New Roman" w:cs="Times New Roman"/>
          <w:b w:val="0"/>
          <w:sz w:val="28"/>
          <w:szCs w:val="28"/>
        </w:rPr>
      </w:pPr>
    </w:p>
    <w:p w:rsidR="003E57FC" w:rsidRDefault="003E57FC" w:rsidP="003E57FC">
      <w:pPr>
        <w:autoSpaceDE w:val="0"/>
        <w:autoSpaceDN w:val="0"/>
        <w:adjustRightInd w:val="0"/>
        <w:ind w:firstLine="567"/>
        <w:jc w:val="both"/>
      </w:pPr>
    </w:p>
    <w:p w:rsidR="003E57FC" w:rsidRDefault="003E57FC" w:rsidP="003E57FC">
      <w:pPr>
        <w:tabs>
          <w:tab w:val="left" w:pos="720"/>
        </w:tabs>
        <w:jc w:val="both"/>
        <w:rPr>
          <w:sz w:val="28"/>
          <w:szCs w:val="28"/>
        </w:rPr>
      </w:pPr>
    </w:p>
    <w:p w:rsidR="003E57FC" w:rsidRDefault="003E57FC" w:rsidP="003E57FC">
      <w:pPr>
        <w:tabs>
          <w:tab w:val="left" w:pos="720"/>
        </w:tabs>
        <w:jc w:val="both"/>
        <w:rPr>
          <w:sz w:val="28"/>
          <w:szCs w:val="28"/>
        </w:rPr>
      </w:pPr>
      <w:r>
        <w:rPr>
          <w:sz w:val="28"/>
          <w:szCs w:val="28"/>
        </w:rPr>
        <w:t xml:space="preserve">          Статьей 14 </w:t>
      </w:r>
      <w:r w:rsidRPr="00043704">
        <w:rPr>
          <w:sz w:val="28"/>
          <w:szCs w:val="28"/>
        </w:rPr>
        <w:t>Федеральн</w:t>
      </w:r>
      <w:r>
        <w:rPr>
          <w:sz w:val="28"/>
          <w:szCs w:val="28"/>
        </w:rPr>
        <w:t>ого</w:t>
      </w:r>
      <w:r w:rsidRPr="00043704">
        <w:rPr>
          <w:sz w:val="28"/>
          <w:szCs w:val="28"/>
        </w:rPr>
        <w:t xml:space="preserve"> закон</w:t>
      </w:r>
      <w:r>
        <w:rPr>
          <w:sz w:val="28"/>
          <w:szCs w:val="28"/>
        </w:rPr>
        <w:t>а</w:t>
      </w:r>
      <w:r w:rsidRPr="00043704">
        <w:rPr>
          <w:sz w:val="28"/>
          <w:szCs w:val="28"/>
        </w:rPr>
        <w:t xml:space="preserve">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r>
        <w:rPr>
          <w:sz w:val="28"/>
          <w:szCs w:val="28"/>
        </w:rPr>
        <w:t xml:space="preserve">. </w:t>
      </w:r>
    </w:p>
    <w:p w:rsidR="003E57FC" w:rsidRDefault="003E57FC" w:rsidP="003E57FC">
      <w:pPr>
        <w:ind w:firstLine="851"/>
        <w:jc w:val="both"/>
        <w:rPr>
          <w:sz w:val="28"/>
          <w:szCs w:val="28"/>
        </w:rPr>
      </w:pPr>
      <w:r w:rsidRPr="0018200E">
        <w:rPr>
          <w:sz w:val="28"/>
          <w:szCs w:val="28"/>
        </w:rPr>
        <w:t xml:space="preserve">В настоящее время </w:t>
      </w:r>
      <w:r>
        <w:rPr>
          <w:sz w:val="28"/>
          <w:szCs w:val="28"/>
        </w:rPr>
        <w:t xml:space="preserve">на территории Верхнеусинского сельсовета расположены  </w:t>
      </w:r>
      <w:r w:rsidRPr="00762159">
        <w:rPr>
          <w:sz w:val="28"/>
          <w:szCs w:val="28"/>
        </w:rPr>
        <w:t>семь</w:t>
      </w:r>
      <w:r>
        <w:rPr>
          <w:sz w:val="28"/>
          <w:szCs w:val="28"/>
        </w:rPr>
        <w:t xml:space="preserve"> населенных пунктов: с. Верхнеусинское, с. </w:t>
      </w:r>
      <w:proofErr w:type="spellStart"/>
      <w:r>
        <w:rPr>
          <w:sz w:val="28"/>
          <w:szCs w:val="28"/>
        </w:rPr>
        <w:t>Нижнеусинское</w:t>
      </w:r>
      <w:proofErr w:type="spellEnd"/>
      <w:r>
        <w:rPr>
          <w:sz w:val="28"/>
          <w:szCs w:val="28"/>
        </w:rPr>
        <w:t xml:space="preserve">, п. </w:t>
      </w:r>
      <w:proofErr w:type="spellStart"/>
      <w:r>
        <w:rPr>
          <w:sz w:val="28"/>
          <w:szCs w:val="28"/>
        </w:rPr>
        <w:t>Маралосовхоз</w:t>
      </w:r>
      <w:proofErr w:type="spellEnd"/>
      <w:r>
        <w:rPr>
          <w:sz w:val="28"/>
          <w:szCs w:val="28"/>
        </w:rPr>
        <w:t xml:space="preserve">, п. </w:t>
      </w:r>
      <w:proofErr w:type="spellStart"/>
      <w:r>
        <w:rPr>
          <w:sz w:val="28"/>
          <w:szCs w:val="28"/>
        </w:rPr>
        <w:t>Усть</w:t>
      </w:r>
      <w:proofErr w:type="spellEnd"/>
      <w:r>
        <w:rPr>
          <w:sz w:val="28"/>
          <w:szCs w:val="28"/>
        </w:rPr>
        <w:t xml:space="preserve">-Золотая, п. Усть-Уса, стоянка Листвяги,  стоянка Федорова, зарегистрированное </w:t>
      </w:r>
      <w:r w:rsidRPr="0018200E">
        <w:rPr>
          <w:sz w:val="28"/>
          <w:szCs w:val="28"/>
        </w:rPr>
        <w:t xml:space="preserve">население </w:t>
      </w:r>
      <w:r>
        <w:rPr>
          <w:sz w:val="28"/>
          <w:szCs w:val="28"/>
        </w:rPr>
        <w:t>которых</w:t>
      </w:r>
      <w:r w:rsidRPr="0018200E">
        <w:rPr>
          <w:sz w:val="28"/>
          <w:szCs w:val="28"/>
        </w:rPr>
        <w:t xml:space="preserve"> составляет </w:t>
      </w:r>
      <w:r>
        <w:rPr>
          <w:sz w:val="28"/>
          <w:szCs w:val="28"/>
        </w:rPr>
        <w:t>1989</w:t>
      </w:r>
      <w:r w:rsidRPr="0018200E">
        <w:rPr>
          <w:sz w:val="28"/>
          <w:szCs w:val="28"/>
        </w:rPr>
        <w:t xml:space="preserve"> чел</w:t>
      </w:r>
      <w:r>
        <w:rPr>
          <w:sz w:val="28"/>
          <w:szCs w:val="28"/>
        </w:rPr>
        <w:t>овек</w:t>
      </w:r>
      <w:r w:rsidRPr="0018200E">
        <w:rPr>
          <w:sz w:val="28"/>
          <w:szCs w:val="28"/>
        </w:rPr>
        <w:t>.</w:t>
      </w:r>
    </w:p>
    <w:p w:rsidR="003E57FC" w:rsidRPr="00AA1BD8" w:rsidRDefault="003E57FC" w:rsidP="003E57FC">
      <w:pPr>
        <w:shd w:val="clear" w:color="auto" w:fill="FFFFFF"/>
        <w:ind w:firstLine="902"/>
        <w:jc w:val="both"/>
        <w:textAlignment w:val="baseline"/>
        <w:rPr>
          <w:color w:val="000000"/>
          <w:sz w:val="28"/>
          <w:szCs w:val="28"/>
        </w:rPr>
      </w:pPr>
      <w:r w:rsidRPr="00AA1BD8">
        <w:rPr>
          <w:color w:val="000000"/>
          <w:sz w:val="28"/>
          <w:szCs w:val="28"/>
        </w:rPr>
        <w:t xml:space="preserve">В настоящее время одной из причин, сдерживающих социально-экономическое </w:t>
      </w:r>
      <w:r>
        <w:rPr>
          <w:color w:val="000000"/>
          <w:sz w:val="28"/>
          <w:szCs w:val="28"/>
        </w:rPr>
        <w:t>развитие сельсовета</w:t>
      </w:r>
      <w:r w:rsidRPr="00AA1BD8">
        <w:rPr>
          <w:color w:val="000000"/>
          <w:sz w:val="28"/>
          <w:szCs w:val="28"/>
        </w:rPr>
        <w:t xml:space="preserve">, является неудовлетворительное состояние и недостаточный уровень ремонта и модернизации существующей </w:t>
      </w:r>
      <w:proofErr w:type="gramStart"/>
      <w:r w:rsidRPr="00AA1BD8">
        <w:rPr>
          <w:color w:val="000000"/>
          <w:sz w:val="28"/>
          <w:szCs w:val="28"/>
        </w:rPr>
        <w:lastRenderedPageBreak/>
        <w:t>сети</w:t>
      </w:r>
      <w:proofErr w:type="gramEnd"/>
      <w:r w:rsidRPr="00AA1BD8">
        <w:rPr>
          <w:color w:val="000000"/>
          <w:sz w:val="28"/>
          <w:szCs w:val="28"/>
        </w:rPr>
        <w:t xml:space="preserve">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w:t>
      </w:r>
      <w:r>
        <w:rPr>
          <w:color w:val="000000"/>
          <w:sz w:val="28"/>
          <w:szCs w:val="28"/>
        </w:rPr>
        <w:t>характерной особенностью рельефа местности</w:t>
      </w:r>
      <w:r w:rsidRPr="00AA1BD8">
        <w:rPr>
          <w:color w:val="000000"/>
          <w:sz w:val="28"/>
          <w:szCs w:val="28"/>
        </w:rPr>
        <w:t>.</w:t>
      </w:r>
    </w:p>
    <w:p w:rsidR="003E57FC" w:rsidRDefault="003E57FC" w:rsidP="003E57FC">
      <w:pPr>
        <w:ind w:firstLine="720"/>
        <w:jc w:val="both"/>
        <w:rPr>
          <w:sz w:val="28"/>
          <w:szCs w:val="28"/>
        </w:rPr>
      </w:pPr>
      <w:r w:rsidRPr="00C55B22">
        <w:rPr>
          <w:sz w:val="28"/>
          <w:szCs w:val="28"/>
        </w:rPr>
        <w:t xml:space="preserve">В настоящее время протяженность </w:t>
      </w:r>
      <w:r>
        <w:rPr>
          <w:sz w:val="28"/>
          <w:szCs w:val="28"/>
        </w:rPr>
        <w:t xml:space="preserve">улично-дорожной сети Верхнеусинского сельсовета составляет </w:t>
      </w:r>
      <w:smartTag w:uri="urn:schemas-microsoft-com:office:smarttags" w:element="metricconverter">
        <w:smartTagPr>
          <w:attr w:name="ProductID" w:val="19,6 километров"/>
        </w:smartTagPr>
        <w:r>
          <w:rPr>
            <w:sz w:val="28"/>
            <w:szCs w:val="28"/>
          </w:rPr>
          <w:t>19,6 километров</w:t>
        </w:r>
      </w:smartTag>
      <w:r>
        <w:rPr>
          <w:sz w:val="28"/>
          <w:szCs w:val="28"/>
        </w:rPr>
        <w:t>, в том числе щебеночных дорог – 15,6  км.</w:t>
      </w:r>
    </w:p>
    <w:p w:rsidR="003E57FC" w:rsidRDefault="003E57FC" w:rsidP="003E57FC">
      <w:pPr>
        <w:ind w:firstLine="720"/>
        <w:jc w:val="both"/>
        <w:rPr>
          <w:sz w:val="28"/>
          <w:szCs w:val="28"/>
        </w:rPr>
      </w:pPr>
      <w:r w:rsidRPr="00695647">
        <w:rPr>
          <w:sz w:val="28"/>
          <w:szCs w:val="28"/>
        </w:rPr>
        <w:t xml:space="preserve">Общая площадь улично-дорожной сети </w:t>
      </w:r>
      <w:r>
        <w:rPr>
          <w:sz w:val="28"/>
          <w:szCs w:val="28"/>
        </w:rPr>
        <w:t xml:space="preserve">Верхнеусинского сельсовета </w:t>
      </w:r>
      <w:r w:rsidRPr="00695647">
        <w:rPr>
          <w:sz w:val="28"/>
          <w:szCs w:val="28"/>
        </w:rPr>
        <w:t xml:space="preserve"> составляет </w:t>
      </w:r>
      <w:r>
        <w:rPr>
          <w:sz w:val="28"/>
          <w:szCs w:val="28"/>
        </w:rPr>
        <w:t>68,6</w:t>
      </w:r>
      <w:r w:rsidRPr="00695647">
        <w:rPr>
          <w:sz w:val="28"/>
          <w:szCs w:val="28"/>
        </w:rPr>
        <w:t xml:space="preserve"> </w:t>
      </w:r>
      <w:proofErr w:type="spellStart"/>
      <w:r w:rsidRPr="00695647">
        <w:rPr>
          <w:sz w:val="28"/>
          <w:szCs w:val="28"/>
        </w:rPr>
        <w:t>кв.</w:t>
      </w:r>
      <w:r>
        <w:rPr>
          <w:sz w:val="28"/>
          <w:szCs w:val="28"/>
        </w:rPr>
        <w:t>к</w:t>
      </w:r>
      <w:r w:rsidRPr="00695647">
        <w:rPr>
          <w:sz w:val="28"/>
          <w:szCs w:val="28"/>
        </w:rPr>
        <w:t>м</w:t>
      </w:r>
      <w:proofErr w:type="spellEnd"/>
      <w:r>
        <w:rPr>
          <w:sz w:val="28"/>
          <w:szCs w:val="28"/>
        </w:rPr>
        <w:t xml:space="preserve">., в том числе </w:t>
      </w:r>
      <w:r w:rsidRPr="00695647">
        <w:rPr>
          <w:sz w:val="28"/>
          <w:szCs w:val="28"/>
        </w:rPr>
        <w:t xml:space="preserve"> </w:t>
      </w:r>
      <w:proofErr w:type="gramStart"/>
      <w:r w:rsidRPr="00695647">
        <w:rPr>
          <w:sz w:val="28"/>
          <w:szCs w:val="28"/>
        </w:rPr>
        <w:t>с</w:t>
      </w:r>
      <w:proofErr w:type="gramEnd"/>
      <w:r w:rsidRPr="00695647">
        <w:rPr>
          <w:sz w:val="28"/>
          <w:szCs w:val="28"/>
        </w:rPr>
        <w:t xml:space="preserve"> </w:t>
      </w:r>
      <w:r>
        <w:rPr>
          <w:sz w:val="28"/>
          <w:szCs w:val="28"/>
        </w:rPr>
        <w:t>щебеночным</w:t>
      </w:r>
      <w:r w:rsidRPr="00695647">
        <w:rPr>
          <w:sz w:val="28"/>
          <w:szCs w:val="28"/>
        </w:rPr>
        <w:t xml:space="preserve"> покрытием </w:t>
      </w:r>
      <w:r>
        <w:rPr>
          <w:sz w:val="28"/>
          <w:szCs w:val="28"/>
        </w:rPr>
        <w:t>54,6%.</w:t>
      </w:r>
    </w:p>
    <w:p w:rsidR="003E57FC" w:rsidRPr="00EE560C" w:rsidRDefault="003E57FC" w:rsidP="003E57FC">
      <w:pPr>
        <w:ind w:firstLine="720"/>
        <w:jc w:val="both"/>
        <w:rPr>
          <w:sz w:val="28"/>
          <w:szCs w:val="28"/>
        </w:rPr>
      </w:pPr>
      <w:r w:rsidRPr="00C55B22">
        <w:rPr>
          <w:sz w:val="28"/>
          <w:szCs w:val="28"/>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w:t>
      </w:r>
      <w:r>
        <w:rPr>
          <w:sz w:val="28"/>
          <w:szCs w:val="28"/>
        </w:rPr>
        <w:t>следующих</w:t>
      </w:r>
      <w:r w:rsidRPr="00C55B22">
        <w:rPr>
          <w:sz w:val="28"/>
          <w:szCs w:val="28"/>
        </w:rPr>
        <w:t xml:space="preserve"> видов дорожных работ:</w:t>
      </w:r>
    </w:p>
    <w:p w:rsidR="003E57FC" w:rsidRPr="00C55B22" w:rsidRDefault="003E57FC" w:rsidP="003E57FC">
      <w:pPr>
        <w:ind w:firstLine="720"/>
        <w:jc w:val="both"/>
        <w:rPr>
          <w:sz w:val="28"/>
          <w:szCs w:val="28"/>
        </w:rPr>
      </w:pPr>
      <w:r w:rsidRPr="00C55B22">
        <w:rPr>
          <w:sz w:val="28"/>
          <w:szCs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E57FC" w:rsidRDefault="003E57FC" w:rsidP="003E57FC">
      <w:pPr>
        <w:spacing w:line="276" w:lineRule="auto"/>
        <w:ind w:firstLine="900"/>
        <w:jc w:val="both"/>
        <w:rPr>
          <w:sz w:val="28"/>
          <w:szCs w:val="28"/>
        </w:rPr>
      </w:pPr>
      <w:r>
        <w:rPr>
          <w:sz w:val="28"/>
          <w:szCs w:val="28"/>
        </w:rPr>
        <w:t>За счет сре</w:t>
      </w:r>
      <w:proofErr w:type="gramStart"/>
      <w:r>
        <w:rPr>
          <w:sz w:val="28"/>
          <w:szCs w:val="28"/>
        </w:rPr>
        <w:t>дств в р</w:t>
      </w:r>
      <w:proofErr w:type="gramEnd"/>
      <w:r>
        <w:rPr>
          <w:sz w:val="28"/>
          <w:szCs w:val="28"/>
        </w:rPr>
        <w:t xml:space="preserve">амках КЦП «Дороги Красноярья» были отремонтированы:         </w:t>
      </w:r>
    </w:p>
    <w:p w:rsidR="003E57FC" w:rsidRPr="005804DA" w:rsidRDefault="003E57FC" w:rsidP="003E57FC">
      <w:pPr>
        <w:spacing w:line="276" w:lineRule="auto"/>
        <w:ind w:firstLine="900"/>
        <w:jc w:val="both"/>
        <w:rPr>
          <w:sz w:val="28"/>
          <w:szCs w:val="28"/>
          <w:highlight w:val="yellow"/>
        </w:rPr>
      </w:pPr>
      <w:proofErr w:type="gramStart"/>
      <w:r w:rsidRPr="005804DA">
        <w:rPr>
          <w:sz w:val="28"/>
          <w:szCs w:val="28"/>
        </w:rPr>
        <w:t>в 2011 году ул. Беспалова, ул. Ленина</w:t>
      </w:r>
      <w:r>
        <w:rPr>
          <w:sz w:val="28"/>
          <w:szCs w:val="28"/>
        </w:rPr>
        <w:t xml:space="preserve">, </w:t>
      </w:r>
      <w:r w:rsidRPr="005804DA">
        <w:rPr>
          <w:sz w:val="28"/>
          <w:szCs w:val="28"/>
        </w:rPr>
        <w:t>ул. Красных Партизан</w:t>
      </w:r>
      <w:r>
        <w:rPr>
          <w:sz w:val="28"/>
          <w:szCs w:val="28"/>
        </w:rPr>
        <w:t xml:space="preserve">, </w:t>
      </w:r>
      <w:r w:rsidRPr="005804DA">
        <w:rPr>
          <w:sz w:val="28"/>
          <w:szCs w:val="28"/>
        </w:rPr>
        <w:t xml:space="preserve">ул. </w:t>
      </w:r>
      <w:proofErr w:type="spellStart"/>
      <w:r w:rsidRPr="005804DA">
        <w:rPr>
          <w:sz w:val="28"/>
          <w:szCs w:val="28"/>
        </w:rPr>
        <w:t>Свободка</w:t>
      </w:r>
      <w:proofErr w:type="spellEnd"/>
      <w:r>
        <w:rPr>
          <w:sz w:val="28"/>
          <w:szCs w:val="28"/>
        </w:rPr>
        <w:t xml:space="preserve">, </w:t>
      </w:r>
      <w:r w:rsidRPr="005804DA">
        <w:rPr>
          <w:sz w:val="28"/>
          <w:szCs w:val="28"/>
        </w:rPr>
        <w:t xml:space="preserve">пл. </w:t>
      </w:r>
      <w:proofErr w:type="spellStart"/>
      <w:r w:rsidRPr="005804DA">
        <w:rPr>
          <w:sz w:val="28"/>
          <w:szCs w:val="28"/>
        </w:rPr>
        <w:t>Щетинкина</w:t>
      </w:r>
      <w:proofErr w:type="spellEnd"/>
      <w:r>
        <w:rPr>
          <w:sz w:val="28"/>
          <w:szCs w:val="28"/>
        </w:rPr>
        <w:t xml:space="preserve">, </w:t>
      </w:r>
      <w:r w:rsidRPr="005804DA">
        <w:rPr>
          <w:sz w:val="28"/>
          <w:szCs w:val="28"/>
        </w:rPr>
        <w:t>ул. Полевая</w:t>
      </w:r>
      <w:r>
        <w:rPr>
          <w:sz w:val="28"/>
          <w:szCs w:val="28"/>
        </w:rPr>
        <w:t xml:space="preserve">, </w:t>
      </w:r>
      <w:r w:rsidRPr="005804DA">
        <w:rPr>
          <w:sz w:val="28"/>
          <w:szCs w:val="28"/>
        </w:rPr>
        <w:t>пер. Урицкого</w:t>
      </w:r>
      <w:r>
        <w:rPr>
          <w:sz w:val="28"/>
          <w:szCs w:val="28"/>
        </w:rPr>
        <w:t xml:space="preserve">, </w:t>
      </w:r>
      <w:r w:rsidRPr="005804DA">
        <w:rPr>
          <w:sz w:val="28"/>
          <w:szCs w:val="28"/>
        </w:rPr>
        <w:t>пер. Речной</w:t>
      </w:r>
      <w:r>
        <w:rPr>
          <w:sz w:val="28"/>
          <w:szCs w:val="28"/>
        </w:rPr>
        <w:t xml:space="preserve">, </w:t>
      </w:r>
      <w:r w:rsidRPr="005804DA">
        <w:rPr>
          <w:sz w:val="28"/>
          <w:szCs w:val="28"/>
        </w:rPr>
        <w:t>пер. Кравченко</w:t>
      </w:r>
      <w:r>
        <w:rPr>
          <w:sz w:val="28"/>
          <w:szCs w:val="28"/>
        </w:rPr>
        <w:t xml:space="preserve">, </w:t>
      </w:r>
      <w:r w:rsidRPr="005804DA">
        <w:rPr>
          <w:sz w:val="28"/>
          <w:szCs w:val="28"/>
        </w:rPr>
        <w:t xml:space="preserve">пер. </w:t>
      </w:r>
      <w:r>
        <w:rPr>
          <w:sz w:val="28"/>
          <w:szCs w:val="28"/>
        </w:rPr>
        <w:t>Гоголя, пер. Лесной</w:t>
      </w:r>
      <w:r w:rsidRPr="005804DA">
        <w:rPr>
          <w:sz w:val="28"/>
          <w:szCs w:val="28"/>
        </w:rPr>
        <w:t xml:space="preserve">  в с. Верхнеусинское, ул. Ярославская</w:t>
      </w:r>
      <w:r>
        <w:rPr>
          <w:sz w:val="28"/>
          <w:szCs w:val="28"/>
        </w:rPr>
        <w:t xml:space="preserve">, </w:t>
      </w:r>
      <w:r w:rsidRPr="005804DA">
        <w:rPr>
          <w:sz w:val="28"/>
          <w:szCs w:val="28"/>
        </w:rPr>
        <w:t>ул. Советская</w:t>
      </w:r>
      <w:r>
        <w:rPr>
          <w:sz w:val="28"/>
          <w:szCs w:val="28"/>
        </w:rPr>
        <w:t xml:space="preserve"> </w:t>
      </w:r>
      <w:r w:rsidRPr="005804DA">
        <w:rPr>
          <w:sz w:val="28"/>
          <w:szCs w:val="28"/>
        </w:rPr>
        <w:t xml:space="preserve">в с. </w:t>
      </w:r>
      <w:proofErr w:type="spellStart"/>
      <w:r>
        <w:rPr>
          <w:sz w:val="28"/>
          <w:szCs w:val="28"/>
        </w:rPr>
        <w:t>Ниж</w:t>
      </w:r>
      <w:r w:rsidRPr="005804DA">
        <w:rPr>
          <w:sz w:val="28"/>
          <w:szCs w:val="28"/>
        </w:rPr>
        <w:t>неусинское</w:t>
      </w:r>
      <w:proofErr w:type="spellEnd"/>
      <w:proofErr w:type="gramEnd"/>
    </w:p>
    <w:p w:rsidR="003E57FC" w:rsidRDefault="003E57FC" w:rsidP="003E57FC">
      <w:pPr>
        <w:spacing w:line="276" w:lineRule="auto"/>
        <w:ind w:firstLine="900"/>
        <w:jc w:val="both"/>
        <w:rPr>
          <w:sz w:val="28"/>
          <w:szCs w:val="28"/>
        </w:rPr>
      </w:pPr>
      <w:r w:rsidRPr="00473D69">
        <w:rPr>
          <w:sz w:val="28"/>
          <w:szCs w:val="28"/>
        </w:rPr>
        <w:t xml:space="preserve">в 2012 году </w:t>
      </w:r>
      <w:r>
        <w:rPr>
          <w:sz w:val="28"/>
          <w:szCs w:val="28"/>
        </w:rPr>
        <w:t xml:space="preserve">пер. Лермонтова, пер. </w:t>
      </w:r>
      <w:proofErr w:type="gramStart"/>
      <w:r>
        <w:rPr>
          <w:sz w:val="28"/>
          <w:szCs w:val="28"/>
        </w:rPr>
        <w:t>Большевистский</w:t>
      </w:r>
      <w:proofErr w:type="gramEnd"/>
      <w:r w:rsidRPr="005804DA">
        <w:rPr>
          <w:sz w:val="28"/>
          <w:szCs w:val="28"/>
        </w:rPr>
        <w:t xml:space="preserve">  в с. Верхнеусинское</w:t>
      </w:r>
    </w:p>
    <w:p w:rsidR="003E57FC" w:rsidRPr="0018200E" w:rsidRDefault="003E57FC" w:rsidP="003E57FC">
      <w:pPr>
        <w:spacing w:line="276" w:lineRule="auto"/>
        <w:jc w:val="both"/>
        <w:rPr>
          <w:sz w:val="28"/>
          <w:szCs w:val="28"/>
        </w:rPr>
      </w:pPr>
      <w:r>
        <w:rPr>
          <w:sz w:val="28"/>
          <w:szCs w:val="28"/>
        </w:rPr>
        <w:t xml:space="preserve">          </w:t>
      </w:r>
      <w:r w:rsidRPr="004E2B10">
        <w:rPr>
          <w:color w:val="000000"/>
          <w:sz w:val="28"/>
          <w:szCs w:val="28"/>
        </w:rPr>
        <w:t xml:space="preserve">В последние годы в связи с недостаточным уровнем финансирования работ </w:t>
      </w:r>
      <w:r>
        <w:rPr>
          <w:color w:val="000000"/>
          <w:sz w:val="28"/>
          <w:szCs w:val="28"/>
        </w:rPr>
        <w:t>по ремонту</w:t>
      </w:r>
      <w:r w:rsidRPr="004E2B10">
        <w:rPr>
          <w:color w:val="000000"/>
          <w:sz w:val="28"/>
          <w:szCs w:val="28"/>
        </w:rPr>
        <w:t xml:space="preserve"> объектов улично-дорожной сети дорожное хозяйство имеет </w:t>
      </w:r>
      <w:r w:rsidRPr="004E2B10">
        <w:rPr>
          <w:bCs/>
          <w:color w:val="000000"/>
          <w:sz w:val="28"/>
          <w:szCs w:val="28"/>
        </w:rPr>
        <w:t>высокий уровень физического, морального и экономического износа, что способствует снижению уровня безопасности дорожного движения</w:t>
      </w:r>
      <w:r>
        <w:rPr>
          <w:bCs/>
          <w:color w:val="000000"/>
          <w:sz w:val="28"/>
          <w:szCs w:val="28"/>
        </w:rPr>
        <w:t>.</w:t>
      </w:r>
    </w:p>
    <w:p w:rsidR="003E57FC" w:rsidRPr="0018200E" w:rsidRDefault="003E57FC" w:rsidP="003E57FC">
      <w:pPr>
        <w:ind w:firstLine="851"/>
        <w:jc w:val="both"/>
        <w:rPr>
          <w:sz w:val="28"/>
          <w:szCs w:val="28"/>
        </w:rPr>
      </w:pPr>
      <w:r w:rsidRPr="0018200E">
        <w:rPr>
          <w:sz w:val="28"/>
          <w:szCs w:val="28"/>
        </w:rPr>
        <w:t>В последние годы проводилась целенаправленная работа по благоустройству территории и социальному развитию</w:t>
      </w:r>
      <w:r>
        <w:rPr>
          <w:sz w:val="28"/>
          <w:szCs w:val="28"/>
        </w:rPr>
        <w:t xml:space="preserve"> населенных пунктов. </w:t>
      </w:r>
    </w:p>
    <w:p w:rsidR="003E57FC" w:rsidRPr="006379B1" w:rsidRDefault="003E57FC" w:rsidP="003E57FC">
      <w:pPr>
        <w:ind w:firstLine="851"/>
        <w:jc w:val="both"/>
        <w:rPr>
          <w:sz w:val="28"/>
          <w:szCs w:val="28"/>
        </w:rPr>
      </w:pPr>
      <w:r w:rsidRPr="0018200E">
        <w:rPr>
          <w:sz w:val="28"/>
          <w:szCs w:val="28"/>
        </w:rPr>
        <w:t xml:space="preserve">В то же время в вопросах благоустройства территории </w:t>
      </w:r>
      <w:r>
        <w:rPr>
          <w:sz w:val="28"/>
          <w:szCs w:val="28"/>
        </w:rPr>
        <w:t xml:space="preserve">сельсовета </w:t>
      </w:r>
      <w:r w:rsidRPr="0018200E">
        <w:rPr>
          <w:sz w:val="28"/>
          <w:szCs w:val="28"/>
        </w:rPr>
        <w:t>имеется ряд проблем</w:t>
      </w:r>
      <w:r>
        <w:rPr>
          <w:sz w:val="28"/>
          <w:szCs w:val="28"/>
        </w:rPr>
        <w:t xml:space="preserve">, </w:t>
      </w:r>
      <w:r w:rsidRPr="006379B1">
        <w:rPr>
          <w:sz w:val="28"/>
          <w:szCs w:val="28"/>
        </w:rPr>
        <w:t>среди которых наиболее актуальными являются:</w:t>
      </w:r>
    </w:p>
    <w:p w:rsidR="003E57FC" w:rsidRPr="00043704" w:rsidRDefault="003E57FC" w:rsidP="003E57FC">
      <w:pPr>
        <w:autoSpaceDE w:val="0"/>
        <w:autoSpaceDN w:val="0"/>
        <w:adjustRightInd w:val="0"/>
        <w:ind w:firstLine="709"/>
        <w:jc w:val="both"/>
        <w:rPr>
          <w:sz w:val="28"/>
          <w:szCs w:val="28"/>
        </w:rPr>
      </w:pPr>
      <w:r>
        <w:rPr>
          <w:sz w:val="28"/>
          <w:szCs w:val="28"/>
        </w:rPr>
        <w:t xml:space="preserve">- </w:t>
      </w:r>
      <w:r w:rsidRPr="00043704">
        <w:rPr>
          <w:sz w:val="28"/>
          <w:szCs w:val="28"/>
        </w:rPr>
        <w:t xml:space="preserve"> ненадлежащее состояние объектов благо</w:t>
      </w:r>
      <w:r>
        <w:rPr>
          <w:sz w:val="28"/>
          <w:szCs w:val="28"/>
        </w:rPr>
        <w:t>устройства, уличного освещения;</w:t>
      </w:r>
    </w:p>
    <w:p w:rsidR="003E57FC" w:rsidRPr="00A629B0" w:rsidRDefault="003E57FC" w:rsidP="003E57FC">
      <w:pPr>
        <w:autoSpaceDE w:val="0"/>
        <w:autoSpaceDN w:val="0"/>
        <w:adjustRightInd w:val="0"/>
        <w:ind w:firstLine="709"/>
        <w:jc w:val="both"/>
        <w:rPr>
          <w:sz w:val="28"/>
          <w:szCs w:val="28"/>
        </w:rPr>
      </w:pPr>
      <w:r w:rsidRPr="00A629B0">
        <w:rPr>
          <w:sz w:val="28"/>
          <w:szCs w:val="28"/>
        </w:rPr>
        <w:t xml:space="preserve">-  </w:t>
      </w:r>
      <w:r>
        <w:rPr>
          <w:sz w:val="28"/>
          <w:szCs w:val="28"/>
        </w:rPr>
        <w:t>наличие аварийных деревьев (тополей), препятствующих ремонту проводов уличного освещения, целостности  некоторых жилых домов</w:t>
      </w:r>
      <w:r w:rsidRPr="00A629B0">
        <w:rPr>
          <w:sz w:val="28"/>
          <w:szCs w:val="28"/>
        </w:rPr>
        <w:t>;</w:t>
      </w:r>
    </w:p>
    <w:p w:rsidR="003E57FC" w:rsidRDefault="003E57FC" w:rsidP="003E57FC">
      <w:pPr>
        <w:autoSpaceDE w:val="0"/>
        <w:autoSpaceDN w:val="0"/>
        <w:adjustRightInd w:val="0"/>
        <w:ind w:firstLine="709"/>
        <w:jc w:val="both"/>
        <w:rPr>
          <w:sz w:val="28"/>
          <w:szCs w:val="28"/>
        </w:rPr>
      </w:pPr>
      <w:r w:rsidRPr="00A629B0">
        <w:rPr>
          <w:sz w:val="28"/>
          <w:szCs w:val="28"/>
        </w:rPr>
        <w:t>Ряд этих проблем носят системный характер</w:t>
      </w:r>
      <w:r>
        <w:rPr>
          <w:sz w:val="28"/>
          <w:szCs w:val="28"/>
        </w:rPr>
        <w:t xml:space="preserve"> из-за </w:t>
      </w:r>
      <w:r w:rsidRPr="00043704">
        <w:rPr>
          <w:sz w:val="28"/>
          <w:szCs w:val="28"/>
        </w:rPr>
        <w:t>ограниченности финансовых ресурсов</w:t>
      </w:r>
      <w:r>
        <w:rPr>
          <w:sz w:val="28"/>
          <w:szCs w:val="28"/>
        </w:rPr>
        <w:t>.</w:t>
      </w:r>
    </w:p>
    <w:p w:rsidR="003E57FC" w:rsidRPr="006A7007" w:rsidRDefault="003E57FC" w:rsidP="003E57FC">
      <w:pPr>
        <w:ind w:firstLine="851"/>
        <w:jc w:val="both"/>
        <w:rPr>
          <w:sz w:val="28"/>
          <w:szCs w:val="28"/>
        </w:rPr>
      </w:pPr>
      <w:r w:rsidRPr="006A7007">
        <w:rPr>
          <w:sz w:val="28"/>
          <w:szCs w:val="28"/>
        </w:rPr>
        <w:t>Эти проблемы не могут быть решены в пределах одного финансового года, поскольку требуют значительных бюджетных расходов.</w:t>
      </w:r>
    </w:p>
    <w:p w:rsidR="003E57FC" w:rsidRDefault="003E57FC" w:rsidP="003E57FC">
      <w:pPr>
        <w:ind w:firstLine="600"/>
        <w:jc w:val="both"/>
        <w:rPr>
          <w:sz w:val="28"/>
          <w:szCs w:val="28"/>
        </w:rPr>
      </w:pPr>
      <w:r>
        <w:rPr>
          <w:sz w:val="28"/>
          <w:szCs w:val="28"/>
        </w:rPr>
        <w:lastRenderedPageBreak/>
        <w:t xml:space="preserve"> </w:t>
      </w:r>
      <w:r w:rsidRPr="00E9530A">
        <w:rPr>
          <w:sz w:val="28"/>
          <w:szCs w:val="28"/>
        </w:rPr>
        <w:t>Проблема слабой освещённости улиц</w:t>
      </w:r>
      <w:r>
        <w:rPr>
          <w:sz w:val="28"/>
          <w:szCs w:val="28"/>
        </w:rPr>
        <w:t xml:space="preserve">  населенных пунктов сельсовета особенно остро проявляется</w:t>
      </w:r>
      <w:r w:rsidRPr="00E9530A">
        <w:rPr>
          <w:sz w:val="28"/>
          <w:szCs w:val="28"/>
        </w:rPr>
        <w:t xml:space="preserve"> в осенне-зимний период, когда продолжительность светового </w:t>
      </w:r>
      <w:r>
        <w:rPr>
          <w:sz w:val="28"/>
          <w:szCs w:val="28"/>
        </w:rPr>
        <w:t>дня уменьшается до нескольких ча</w:t>
      </w:r>
      <w:r w:rsidRPr="00E9530A">
        <w:rPr>
          <w:sz w:val="28"/>
          <w:szCs w:val="28"/>
        </w:rPr>
        <w:t>сов в сутки. В этот период увеличивается число преступлений, дорожно-транспортных происшествий, несчастных случаев</w:t>
      </w:r>
      <w:r>
        <w:rPr>
          <w:sz w:val="28"/>
          <w:szCs w:val="28"/>
        </w:rPr>
        <w:t>,</w:t>
      </w:r>
      <w:r w:rsidRPr="00E9530A">
        <w:rPr>
          <w:sz w:val="28"/>
          <w:szCs w:val="28"/>
        </w:rPr>
        <w:t xml:space="preserve"> связанных с отсутствием должного освещения на улицах </w:t>
      </w:r>
      <w:r>
        <w:rPr>
          <w:sz w:val="28"/>
          <w:szCs w:val="28"/>
        </w:rPr>
        <w:t>сельсовета</w:t>
      </w:r>
      <w:r w:rsidRPr="00E9530A">
        <w:rPr>
          <w:sz w:val="28"/>
          <w:szCs w:val="28"/>
        </w:rPr>
        <w:t>.</w:t>
      </w:r>
    </w:p>
    <w:p w:rsidR="003E57FC" w:rsidRDefault="003E57FC" w:rsidP="003E57FC">
      <w:pPr>
        <w:autoSpaceDE w:val="0"/>
        <w:autoSpaceDN w:val="0"/>
        <w:adjustRightInd w:val="0"/>
        <w:ind w:firstLine="709"/>
        <w:jc w:val="both"/>
        <w:rPr>
          <w:sz w:val="28"/>
          <w:szCs w:val="28"/>
        </w:rPr>
      </w:pPr>
      <w:r w:rsidRPr="0018200E">
        <w:rPr>
          <w:sz w:val="28"/>
          <w:szCs w:val="28"/>
        </w:rPr>
        <w:t xml:space="preserve">В настоящее время уличное освещение составляет </w:t>
      </w:r>
      <w:r>
        <w:rPr>
          <w:sz w:val="28"/>
          <w:szCs w:val="28"/>
        </w:rPr>
        <w:t>8,4</w:t>
      </w:r>
      <w:r w:rsidRPr="00B65A89">
        <w:rPr>
          <w:sz w:val="28"/>
          <w:szCs w:val="28"/>
        </w:rPr>
        <w:t xml:space="preserve"> % </w:t>
      </w:r>
      <w:r w:rsidRPr="0018200E">
        <w:rPr>
          <w:sz w:val="28"/>
          <w:szCs w:val="28"/>
        </w:rPr>
        <w:t>от необходимого</w:t>
      </w:r>
      <w:r>
        <w:rPr>
          <w:sz w:val="28"/>
          <w:szCs w:val="28"/>
        </w:rPr>
        <w:t xml:space="preserve"> </w:t>
      </w:r>
      <w:r w:rsidRPr="0018200E">
        <w:rPr>
          <w:sz w:val="28"/>
          <w:szCs w:val="28"/>
        </w:rPr>
        <w:t xml:space="preserve"> </w:t>
      </w:r>
      <w:r>
        <w:rPr>
          <w:sz w:val="28"/>
          <w:szCs w:val="28"/>
        </w:rPr>
        <w:t>объема</w:t>
      </w:r>
      <w:r w:rsidRPr="0018200E">
        <w:rPr>
          <w:sz w:val="28"/>
          <w:szCs w:val="28"/>
        </w:rPr>
        <w:t xml:space="preserve"> освещения</w:t>
      </w:r>
      <w:r>
        <w:rPr>
          <w:sz w:val="28"/>
          <w:szCs w:val="28"/>
        </w:rPr>
        <w:t>.</w:t>
      </w:r>
    </w:p>
    <w:p w:rsidR="003E57FC" w:rsidRDefault="003E57FC" w:rsidP="003E57FC">
      <w:pPr>
        <w:autoSpaceDE w:val="0"/>
        <w:autoSpaceDN w:val="0"/>
        <w:adjustRightInd w:val="0"/>
        <w:ind w:firstLine="709"/>
        <w:jc w:val="both"/>
        <w:rPr>
          <w:sz w:val="28"/>
          <w:szCs w:val="28"/>
        </w:rPr>
      </w:pPr>
      <w:r>
        <w:rPr>
          <w:sz w:val="28"/>
          <w:szCs w:val="28"/>
        </w:rPr>
        <w:t xml:space="preserve">На 01.01.2013 на территории населенных пунктов Верхнеусинского сельсовета </w:t>
      </w:r>
      <w:r w:rsidRPr="00A629B0">
        <w:rPr>
          <w:sz w:val="28"/>
          <w:szCs w:val="28"/>
        </w:rPr>
        <w:t xml:space="preserve"> общая протяженность освещенных улиц составляет </w:t>
      </w:r>
      <w:smartTag w:uri="urn:schemas-microsoft-com:office:smarttags" w:element="metricconverter">
        <w:smartTagPr>
          <w:attr w:name="ProductID" w:val="1,65 км"/>
        </w:smartTagPr>
        <w:r>
          <w:rPr>
            <w:sz w:val="28"/>
            <w:szCs w:val="28"/>
          </w:rPr>
          <w:t>1,65</w:t>
        </w:r>
        <w:r w:rsidRPr="00A629B0">
          <w:rPr>
            <w:sz w:val="28"/>
            <w:szCs w:val="28"/>
          </w:rPr>
          <w:t xml:space="preserve"> км</w:t>
        </w:r>
      </w:smartTag>
      <w:r w:rsidRPr="00A629B0">
        <w:rPr>
          <w:sz w:val="28"/>
          <w:szCs w:val="28"/>
        </w:rPr>
        <w:t xml:space="preserve">, </w:t>
      </w:r>
      <w:r>
        <w:rPr>
          <w:sz w:val="28"/>
          <w:szCs w:val="28"/>
        </w:rPr>
        <w:t xml:space="preserve"> неосвещенных – 17,95  км. Не возможность освещения улиц связано в первую очередь с отсутствием фонарных проводов, фонарей, технических условий. Т</w:t>
      </w:r>
      <w:r w:rsidRPr="00A629B0">
        <w:rPr>
          <w:sz w:val="28"/>
          <w:szCs w:val="28"/>
        </w:rPr>
        <w:t>ребуется ремо</w:t>
      </w:r>
      <w:r>
        <w:rPr>
          <w:sz w:val="28"/>
          <w:szCs w:val="28"/>
        </w:rPr>
        <w:t xml:space="preserve">нт фонарей  и фонарных проводов. </w:t>
      </w:r>
    </w:p>
    <w:p w:rsidR="003E57FC" w:rsidRDefault="003E57FC" w:rsidP="003E57F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улучшения и поддержания облика сельсовета, а так же безопасности,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населенных пунктов сельсовета. Для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сельсовета. Особое внимание следует уделять  удалению аварийных насаждений (тополей).</w:t>
      </w:r>
    </w:p>
    <w:p w:rsidR="003E57FC" w:rsidRDefault="003E57FC" w:rsidP="003E57F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Кроме комфортных проживаний населению требуется не только комфортные, но и  безопасные условия жизни.</w:t>
      </w:r>
    </w:p>
    <w:p w:rsidR="003E57FC" w:rsidRPr="004E2687" w:rsidRDefault="003E57FC" w:rsidP="003E57FC">
      <w:pPr>
        <w:jc w:val="both"/>
        <w:rPr>
          <w:sz w:val="28"/>
          <w:szCs w:val="28"/>
        </w:rPr>
      </w:pPr>
      <w:r>
        <w:rPr>
          <w:sz w:val="28"/>
          <w:szCs w:val="28"/>
        </w:rPr>
        <w:t xml:space="preserve">        </w:t>
      </w:r>
      <w:r w:rsidRPr="004E2687">
        <w:rPr>
          <w:sz w:val="28"/>
          <w:szCs w:val="28"/>
        </w:rPr>
        <w:t xml:space="preserve">На территории </w:t>
      </w:r>
      <w:r>
        <w:rPr>
          <w:sz w:val="28"/>
          <w:szCs w:val="28"/>
        </w:rPr>
        <w:t>Верхнеусинского</w:t>
      </w:r>
      <w:r w:rsidRPr="004E2687">
        <w:rPr>
          <w:sz w:val="28"/>
          <w:szCs w:val="28"/>
        </w:rPr>
        <w:t xml:space="preserve"> сельсовета существуют угр</w:t>
      </w:r>
      <w:r w:rsidRPr="004E2687">
        <w:rPr>
          <w:sz w:val="28"/>
          <w:szCs w:val="28"/>
        </w:rPr>
        <w:t>о</w:t>
      </w:r>
      <w:r w:rsidRPr="004E2687">
        <w:rPr>
          <w:sz w:val="28"/>
          <w:szCs w:val="28"/>
        </w:rPr>
        <w:t>зы чрезвычайных ситуаций природного характера.</w:t>
      </w:r>
    </w:p>
    <w:p w:rsidR="003E57FC" w:rsidRDefault="003E57FC" w:rsidP="003E57FC">
      <w:pPr>
        <w:jc w:val="both"/>
        <w:rPr>
          <w:sz w:val="28"/>
          <w:szCs w:val="28"/>
        </w:rPr>
      </w:pPr>
      <w:r>
        <w:rPr>
          <w:sz w:val="28"/>
          <w:szCs w:val="28"/>
        </w:rPr>
        <w:t xml:space="preserve">        </w:t>
      </w:r>
      <w:r w:rsidRPr="004E2687">
        <w:rPr>
          <w:sz w:val="28"/>
          <w:szCs w:val="28"/>
        </w:rPr>
        <w:t>Природные чрезвычайные ситуации могут сложиться в результате опасных природных я</w:t>
      </w:r>
      <w:r w:rsidRPr="004E2687">
        <w:rPr>
          <w:sz w:val="28"/>
          <w:szCs w:val="28"/>
        </w:rPr>
        <w:t>в</w:t>
      </w:r>
      <w:r w:rsidRPr="004E2687">
        <w:rPr>
          <w:sz w:val="28"/>
          <w:szCs w:val="28"/>
        </w:rPr>
        <w:t>лений: весеннее половодье, паводки, лесные пожары.</w:t>
      </w:r>
    </w:p>
    <w:p w:rsidR="003E57FC" w:rsidRDefault="003E57FC" w:rsidP="003E57FC">
      <w:pPr>
        <w:autoSpaceDE w:val="0"/>
        <w:autoSpaceDN w:val="0"/>
        <w:adjustRightInd w:val="0"/>
        <w:jc w:val="both"/>
        <w:rPr>
          <w:sz w:val="28"/>
          <w:szCs w:val="28"/>
        </w:rPr>
      </w:pPr>
      <w:r>
        <w:rPr>
          <w:sz w:val="28"/>
          <w:szCs w:val="28"/>
        </w:rPr>
        <w:t xml:space="preserve">        </w:t>
      </w:r>
      <w:r w:rsidRPr="005B3280">
        <w:rPr>
          <w:sz w:val="28"/>
          <w:szCs w:val="28"/>
        </w:rPr>
        <w:t xml:space="preserve">По-прежнему сохраняется высокий уровень природных угроз. Это обусловлено сильным износом основных производственных фондов в системах жизнеобеспечения населения, преобладающей деревянной застройкой населенных пунктов, природно-климатическими условиями. Основными источниками стихийных бедствий на территории </w:t>
      </w:r>
      <w:r>
        <w:rPr>
          <w:sz w:val="28"/>
          <w:szCs w:val="28"/>
        </w:rPr>
        <w:t xml:space="preserve">сельсовета </w:t>
      </w:r>
      <w:r w:rsidRPr="005B3280">
        <w:rPr>
          <w:sz w:val="28"/>
          <w:szCs w:val="28"/>
        </w:rPr>
        <w:t>являются паводки, ураганные ветра, природные и техногенные пожары.</w:t>
      </w:r>
    </w:p>
    <w:p w:rsidR="003E57FC" w:rsidRDefault="003E57FC" w:rsidP="003E57FC">
      <w:pPr>
        <w:autoSpaceDE w:val="0"/>
        <w:autoSpaceDN w:val="0"/>
        <w:adjustRightInd w:val="0"/>
        <w:jc w:val="both"/>
        <w:rPr>
          <w:sz w:val="28"/>
          <w:szCs w:val="28"/>
        </w:rPr>
      </w:pPr>
      <w:r>
        <w:rPr>
          <w:sz w:val="28"/>
          <w:szCs w:val="28"/>
        </w:rPr>
        <w:t xml:space="preserve">       Территория Верхнеусинского сельсовета находится в таежной зоне Красноярского края. Массовость зеленых насаждений создает благоприятную среду для развития популяции клещей. В связи с этим возникает необходимость </w:t>
      </w:r>
      <w:proofErr w:type="gramStart"/>
      <w:r>
        <w:rPr>
          <w:sz w:val="28"/>
          <w:szCs w:val="28"/>
        </w:rPr>
        <w:t>организации</w:t>
      </w:r>
      <w:r w:rsidRPr="00967BAD">
        <w:rPr>
          <w:sz w:val="28"/>
          <w:szCs w:val="28"/>
        </w:rPr>
        <w:t xml:space="preserve"> </w:t>
      </w:r>
      <w:r w:rsidRPr="00967BAD">
        <w:rPr>
          <w:sz w:val="28"/>
          <w:szCs w:val="28"/>
          <w:shd w:val="clear" w:color="auto" w:fill="FFFFFF"/>
        </w:rPr>
        <w:t>противоклещевой</w:t>
      </w:r>
      <w:r w:rsidRPr="00967BAD">
        <w:rPr>
          <w:sz w:val="28"/>
          <w:szCs w:val="28"/>
        </w:rPr>
        <w:t xml:space="preserve"> обработк</w:t>
      </w:r>
      <w:r>
        <w:rPr>
          <w:sz w:val="28"/>
          <w:szCs w:val="28"/>
        </w:rPr>
        <w:t>и</w:t>
      </w:r>
      <w:r w:rsidRPr="00967BAD">
        <w:rPr>
          <w:sz w:val="28"/>
          <w:szCs w:val="28"/>
        </w:rPr>
        <w:t xml:space="preserve"> мест массового посещения населения</w:t>
      </w:r>
      <w:proofErr w:type="gramEnd"/>
      <w:r w:rsidRPr="00967BAD">
        <w:rPr>
          <w:sz w:val="28"/>
          <w:szCs w:val="28"/>
        </w:rPr>
        <w:t xml:space="preserve"> сельсовета</w:t>
      </w:r>
      <w:r w:rsidRPr="00967BAD">
        <w:rPr>
          <w:sz w:val="28"/>
          <w:szCs w:val="28"/>
          <w:shd w:val="clear" w:color="auto" w:fill="FFFFFF"/>
        </w:rPr>
        <w:t>, направленной на устранение причин возникновения энцефалита, болезни Лайма и других тяжелых инфекций.</w:t>
      </w:r>
      <w:r w:rsidRPr="00967BAD">
        <w:rPr>
          <w:sz w:val="28"/>
          <w:szCs w:val="28"/>
        </w:rPr>
        <w:t xml:space="preserve"> </w:t>
      </w:r>
    </w:p>
    <w:p w:rsidR="003E57FC" w:rsidRDefault="003E57FC" w:rsidP="003E57FC">
      <w:pPr>
        <w:autoSpaceDE w:val="0"/>
        <w:autoSpaceDN w:val="0"/>
        <w:adjustRightInd w:val="0"/>
        <w:ind w:firstLine="708"/>
        <w:jc w:val="both"/>
        <w:rPr>
          <w:sz w:val="28"/>
          <w:szCs w:val="28"/>
        </w:rPr>
      </w:pPr>
    </w:p>
    <w:p w:rsidR="003E57FC" w:rsidRPr="00A629B0" w:rsidRDefault="003E57FC" w:rsidP="003E57FC">
      <w:pPr>
        <w:autoSpaceDE w:val="0"/>
        <w:autoSpaceDN w:val="0"/>
        <w:adjustRightInd w:val="0"/>
        <w:ind w:firstLine="708"/>
        <w:jc w:val="both"/>
        <w:rPr>
          <w:sz w:val="28"/>
          <w:szCs w:val="28"/>
        </w:rPr>
      </w:pPr>
    </w:p>
    <w:p w:rsidR="003E57FC" w:rsidRPr="00C76772" w:rsidRDefault="003E57FC" w:rsidP="003E57FC">
      <w:pPr>
        <w:pStyle w:val="ConsPlusNormal"/>
        <w:widowControl/>
        <w:ind w:firstLine="0"/>
        <w:jc w:val="center"/>
        <w:rPr>
          <w:rFonts w:ascii="Times New Roman" w:hAnsi="Times New Roman" w:cs="Times New Roman"/>
          <w:bCs/>
          <w:sz w:val="28"/>
          <w:szCs w:val="28"/>
        </w:rPr>
      </w:pPr>
      <w:r w:rsidRPr="00A656D0">
        <w:rPr>
          <w:rFonts w:ascii="Times New Roman" w:hAnsi="Times New Roman" w:cs="Times New Roman"/>
          <w:bCs/>
          <w:sz w:val="28"/>
          <w:szCs w:val="28"/>
        </w:rPr>
        <w:t xml:space="preserve">3. </w:t>
      </w:r>
      <w:r w:rsidRPr="00C76772">
        <w:rPr>
          <w:rFonts w:ascii="Times New Roman" w:hAnsi="Times New Roman" w:cs="Times New Roman"/>
          <w:bCs/>
          <w:sz w:val="28"/>
          <w:szCs w:val="28"/>
        </w:rPr>
        <w:t xml:space="preserve">Приоритеты  муниципальной  политики  в  соответствующей  сфере социально-экономического развития, описание основных целей и задач </w:t>
      </w:r>
      <w:r w:rsidRPr="00C76772">
        <w:rPr>
          <w:rFonts w:ascii="Times New Roman" w:hAnsi="Times New Roman" w:cs="Times New Roman"/>
          <w:bCs/>
          <w:sz w:val="28"/>
          <w:szCs w:val="28"/>
        </w:rPr>
        <w:lastRenderedPageBreak/>
        <w:t xml:space="preserve">программы, прогноз развития области благоустройства и обеспечение жизнедеятельности  на территории </w:t>
      </w:r>
      <w:r>
        <w:rPr>
          <w:rFonts w:ascii="Times New Roman" w:hAnsi="Times New Roman" w:cs="Times New Roman"/>
          <w:bCs/>
          <w:sz w:val="28"/>
          <w:szCs w:val="28"/>
        </w:rPr>
        <w:t>Верхнеусинского</w:t>
      </w:r>
      <w:r w:rsidRPr="00C76772">
        <w:rPr>
          <w:rFonts w:ascii="Times New Roman" w:hAnsi="Times New Roman" w:cs="Times New Roman"/>
          <w:bCs/>
          <w:sz w:val="28"/>
          <w:szCs w:val="28"/>
        </w:rPr>
        <w:t xml:space="preserve"> сельсовета</w:t>
      </w:r>
    </w:p>
    <w:p w:rsidR="003E57FC" w:rsidRDefault="003E57FC" w:rsidP="003E57FC">
      <w:pPr>
        <w:pStyle w:val="ConsPlusNormal"/>
        <w:widowControl/>
        <w:ind w:firstLine="0"/>
        <w:jc w:val="center"/>
        <w:rPr>
          <w:rFonts w:ascii="Times New Roman" w:hAnsi="Times New Roman" w:cs="Times New Roman"/>
          <w:b/>
          <w:bCs/>
          <w:sz w:val="28"/>
          <w:szCs w:val="28"/>
        </w:rPr>
      </w:pPr>
    </w:p>
    <w:p w:rsidR="003E57FC" w:rsidRPr="0002398C" w:rsidRDefault="003E57FC" w:rsidP="003E57FC">
      <w:pPr>
        <w:widowControl w:val="0"/>
        <w:autoSpaceDE w:val="0"/>
        <w:autoSpaceDN w:val="0"/>
        <w:adjustRightInd w:val="0"/>
        <w:outlineLvl w:val="1"/>
        <w:rPr>
          <w:sz w:val="28"/>
          <w:szCs w:val="28"/>
        </w:rPr>
      </w:pPr>
    </w:p>
    <w:p w:rsidR="003E57FC" w:rsidRDefault="003E57FC" w:rsidP="003E57F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552C">
        <w:rPr>
          <w:rFonts w:ascii="Times New Roman" w:hAnsi="Times New Roman" w:cs="Times New Roman"/>
          <w:sz w:val="28"/>
          <w:szCs w:val="28"/>
        </w:rPr>
        <w:t xml:space="preserve">Муниципальная программа разработана в соответствии с Федеральным законом №131-ФЗ «Об общих принципах организации местного самоуправления в Российской Федерации», с решением </w:t>
      </w:r>
      <w:r>
        <w:rPr>
          <w:rFonts w:ascii="Times New Roman" w:hAnsi="Times New Roman" w:cs="Times New Roman"/>
          <w:sz w:val="28"/>
          <w:szCs w:val="28"/>
        </w:rPr>
        <w:t xml:space="preserve"> Верхнеусинского сельского Совета депутатов </w:t>
      </w:r>
      <w:r w:rsidRPr="001A2D0B">
        <w:rPr>
          <w:rFonts w:ascii="Times New Roman" w:hAnsi="Times New Roman" w:cs="Times New Roman"/>
          <w:sz w:val="28"/>
          <w:szCs w:val="28"/>
        </w:rPr>
        <w:t xml:space="preserve">от </w:t>
      </w:r>
      <w:r>
        <w:rPr>
          <w:rFonts w:ascii="Times New Roman" w:hAnsi="Times New Roman" w:cs="Times New Roman"/>
          <w:sz w:val="28"/>
          <w:szCs w:val="28"/>
        </w:rPr>
        <w:t>19.10.2012</w:t>
      </w:r>
      <w:r w:rsidRPr="001A2D0B">
        <w:rPr>
          <w:rFonts w:ascii="Times New Roman" w:hAnsi="Times New Roman" w:cs="Times New Roman"/>
          <w:sz w:val="28"/>
          <w:szCs w:val="28"/>
        </w:rPr>
        <w:t xml:space="preserve"> №</w:t>
      </w:r>
      <w:r>
        <w:rPr>
          <w:rFonts w:ascii="Times New Roman" w:hAnsi="Times New Roman" w:cs="Times New Roman"/>
          <w:sz w:val="28"/>
          <w:szCs w:val="28"/>
        </w:rPr>
        <w:t xml:space="preserve"> 49-143р</w:t>
      </w:r>
      <w:r w:rsidRPr="005D552C">
        <w:rPr>
          <w:rFonts w:ascii="Times New Roman" w:hAnsi="Times New Roman" w:cs="Times New Roman"/>
          <w:sz w:val="28"/>
          <w:szCs w:val="28"/>
        </w:rPr>
        <w:t xml:space="preserve"> «Об  утверждении Правил благоустройства</w:t>
      </w:r>
      <w:r>
        <w:rPr>
          <w:rFonts w:ascii="Times New Roman" w:hAnsi="Times New Roman" w:cs="Times New Roman"/>
          <w:sz w:val="28"/>
          <w:szCs w:val="28"/>
        </w:rPr>
        <w:t xml:space="preserve"> на </w:t>
      </w:r>
      <w:r w:rsidRPr="005D552C">
        <w:rPr>
          <w:rFonts w:ascii="Times New Roman" w:hAnsi="Times New Roman" w:cs="Times New Roman"/>
          <w:sz w:val="28"/>
          <w:szCs w:val="28"/>
        </w:rPr>
        <w:t xml:space="preserve"> территории </w:t>
      </w:r>
      <w:r>
        <w:rPr>
          <w:rFonts w:ascii="Times New Roman" w:hAnsi="Times New Roman" w:cs="Times New Roman"/>
          <w:sz w:val="28"/>
          <w:szCs w:val="28"/>
        </w:rPr>
        <w:t>Верхнеусинского сельсовета</w:t>
      </w:r>
      <w:r w:rsidRPr="005D552C">
        <w:rPr>
          <w:rFonts w:ascii="Times New Roman" w:hAnsi="Times New Roman" w:cs="Times New Roman"/>
          <w:sz w:val="28"/>
          <w:szCs w:val="28"/>
        </w:rPr>
        <w:t>»</w:t>
      </w:r>
      <w:r>
        <w:rPr>
          <w:rFonts w:ascii="Times New Roman" w:hAnsi="Times New Roman" w:cs="Times New Roman"/>
          <w:sz w:val="28"/>
          <w:szCs w:val="28"/>
        </w:rPr>
        <w:t>;</w:t>
      </w:r>
    </w:p>
    <w:p w:rsidR="003E57FC" w:rsidRPr="005D552C" w:rsidRDefault="003E57FC" w:rsidP="003E57FC">
      <w:pPr>
        <w:pStyle w:val="ConsPlusNormal"/>
        <w:widowControl/>
        <w:tabs>
          <w:tab w:val="left" w:pos="540"/>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постановлений главы администрации Верхнеусинского сельсовета от </w:t>
      </w:r>
      <w:r w:rsidRPr="001A2D0B">
        <w:rPr>
          <w:rFonts w:ascii="Times New Roman" w:hAnsi="Times New Roman" w:cs="Times New Roman"/>
          <w:sz w:val="28"/>
          <w:szCs w:val="28"/>
        </w:rPr>
        <w:t xml:space="preserve">07.12.2009 № </w:t>
      </w:r>
      <w:r>
        <w:rPr>
          <w:rFonts w:ascii="Times New Roman" w:hAnsi="Times New Roman" w:cs="Times New Roman"/>
          <w:sz w:val="28"/>
          <w:szCs w:val="28"/>
        </w:rPr>
        <w:t>1</w:t>
      </w:r>
      <w:r w:rsidRPr="001A2D0B">
        <w:rPr>
          <w:rFonts w:ascii="Times New Roman" w:hAnsi="Times New Roman" w:cs="Times New Roman"/>
          <w:sz w:val="28"/>
          <w:szCs w:val="28"/>
        </w:rPr>
        <w:t>9-п</w:t>
      </w:r>
      <w:r>
        <w:rPr>
          <w:rFonts w:ascii="Times New Roman" w:hAnsi="Times New Roman" w:cs="Times New Roman"/>
          <w:sz w:val="28"/>
          <w:szCs w:val="28"/>
        </w:rPr>
        <w:t xml:space="preserve"> «Об организации и ведении ГО на территории Верхнеусинского сельсовета, </w:t>
      </w:r>
      <w:r w:rsidRPr="001A2D0B">
        <w:rPr>
          <w:rFonts w:ascii="Times New Roman" w:hAnsi="Times New Roman" w:cs="Times New Roman"/>
          <w:sz w:val="28"/>
          <w:szCs w:val="28"/>
        </w:rPr>
        <w:t xml:space="preserve">от </w:t>
      </w:r>
      <w:r>
        <w:rPr>
          <w:rFonts w:ascii="Times New Roman" w:hAnsi="Times New Roman" w:cs="Times New Roman"/>
          <w:sz w:val="28"/>
          <w:szCs w:val="28"/>
        </w:rPr>
        <w:t>01.12.2011 № 03</w:t>
      </w:r>
      <w:r w:rsidRPr="001A2D0B">
        <w:rPr>
          <w:rFonts w:ascii="Times New Roman" w:hAnsi="Times New Roman" w:cs="Times New Roman"/>
          <w:sz w:val="28"/>
          <w:szCs w:val="28"/>
        </w:rPr>
        <w:t>-п</w:t>
      </w:r>
      <w:r>
        <w:rPr>
          <w:rFonts w:ascii="Times New Roman" w:hAnsi="Times New Roman" w:cs="Times New Roman"/>
          <w:sz w:val="28"/>
          <w:szCs w:val="28"/>
        </w:rPr>
        <w:t xml:space="preserve">  «Об утверждении Положения об обеспечении первичных мер пожарной безопасности в границах Верхнеусинского сельсовета».</w:t>
      </w:r>
    </w:p>
    <w:p w:rsidR="003E57FC" w:rsidRPr="002C17E2" w:rsidRDefault="003E57FC" w:rsidP="003E57FC">
      <w:pPr>
        <w:pStyle w:val="ConsPlusNormal"/>
        <w:widowControl/>
        <w:ind w:firstLine="540"/>
        <w:jc w:val="both"/>
        <w:rPr>
          <w:rFonts w:ascii="Times New Roman" w:hAnsi="Times New Roman" w:cs="Times New Roman"/>
          <w:sz w:val="28"/>
          <w:szCs w:val="28"/>
        </w:rPr>
      </w:pPr>
      <w:proofErr w:type="gramStart"/>
      <w:r w:rsidRPr="005D552C">
        <w:rPr>
          <w:rFonts w:ascii="Times New Roman" w:hAnsi="Times New Roman" w:cs="Times New Roman"/>
          <w:sz w:val="28"/>
          <w:szCs w:val="28"/>
        </w:rPr>
        <w:t xml:space="preserve">Основной целью муниципальной  программы  является </w:t>
      </w:r>
      <w:r>
        <w:rPr>
          <w:rFonts w:ascii="Times New Roman" w:hAnsi="Times New Roman" w:cs="Times New Roman"/>
          <w:sz w:val="28"/>
          <w:szCs w:val="28"/>
        </w:rPr>
        <w:t>к</w:t>
      </w:r>
      <w:r w:rsidRPr="00317B9C">
        <w:rPr>
          <w:rFonts w:ascii="Times New Roman" w:hAnsi="Times New Roman" w:cs="Times New Roman"/>
          <w:sz w:val="28"/>
          <w:szCs w:val="28"/>
        </w:rPr>
        <w:t xml:space="preserve">омплексное решение проблем благоустройства по улучшению эстетического вида территории </w:t>
      </w:r>
      <w:r>
        <w:rPr>
          <w:rFonts w:ascii="Times New Roman" w:hAnsi="Times New Roman" w:cs="Times New Roman"/>
          <w:sz w:val="28"/>
          <w:szCs w:val="28"/>
        </w:rPr>
        <w:t>Верхнеусинского</w:t>
      </w:r>
      <w:r w:rsidRPr="00317B9C">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2C17E2">
        <w:rPr>
          <w:rFonts w:ascii="Times New Roman" w:hAnsi="Times New Roman" w:cs="Times New Roman"/>
          <w:color w:val="000000"/>
          <w:sz w:val="28"/>
          <w:szCs w:val="28"/>
          <w:shd w:val="clear" w:color="auto" w:fill="FFFFFF"/>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r w:rsidRPr="002C17E2">
        <w:rPr>
          <w:rFonts w:ascii="Times New Roman" w:hAnsi="Times New Roman" w:cs="Times New Roman"/>
          <w:sz w:val="28"/>
          <w:szCs w:val="28"/>
        </w:rPr>
        <w:t xml:space="preserve"> повыш</w:t>
      </w:r>
      <w:r w:rsidRPr="002C17E2">
        <w:rPr>
          <w:rFonts w:ascii="Times New Roman" w:hAnsi="Times New Roman" w:cs="Times New Roman"/>
          <w:sz w:val="28"/>
          <w:szCs w:val="28"/>
        </w:rPr>
        <w:t>е</w:t>
      </w:r>
      <w:r w:rsidRPr="002C17E2">
        <w:rPr>
          <w:rFonts w:ascii="Times New Roman" w:hAnsi="Times New Roman" w:cs="Times New Roman"/>
          <w:sz w:val="28"/>
          <w:szCs w:val="28"/>
        </w:rPr>
        <w:t>ние комфортности жизни граждан, обеспечение безопасной жизнедеятельности населения</w:t>
      </w:r>
      <w:r>
        <w:rPr>
          <w:rFonts w:ascii="Times New Roman" w:hAnsi="Times New Roman" w:cs="Times New Roman"/>
          <w:sz w:val="28"/>
          <w:szCs w:val="28"/>
        </w:rPr>
        <w:t xml:space="preserve"> - </w:t>
      </w:r>
      <w:r w:rsidRPr="002C17E2">
        <w:rPr>
          <w:rFonts w:ascii="Times New Roman" w:hAnsi="Times New Roman" w:cs="Times New Roman"/>
          <w:sz w:val="28"/>
          <w:szCs w:val="28"/>
        </w:rPr>
        <w:t>создание комфортной среды проживания</w:t>
      </w:r>
      <w:r>
        <w:rPr>
          <w:rFonts w:ascii="Times New Roman" w:hAnsi="Times New Roman" w:cs="Times New Roman"/>
          <w:sz w:val="28"/>
          <w:szCs w:val="28"/>
        </w:rPr>
        <w:t>.</w:t>
      </w:r>
      <w:proofErr w:type="gramEnd"/>
    </w:p>
    <w:p w:rsidR="003E57FC" w:rsidRDefault="003E57FC" w:rsidP="003E57FC">
      <w:pPr>
        <w:pStyle w:val="ConsPlusNormal"/>
        <w:widowControl/>
        <w:ind w:firstLine="540"/>
        <w:jc w:val="both"/>
        <w:rPr>
          <w:rFonts w:ascii="Times New Roman" w:hAnsi="Times New Roman" w:cs="Times New Roman"/>
          <w:sz w:val="28"/>
          <w:szCs w:val="28"/>
        </w:rPr>
      </w:pPr>
    </w:p>
    <w:p w:rsidR="003E57FC" w:rsidRPr="005B7596" w:rsidRDefault="003E57FC" w:rsidP="003E57FC">
      <w:pPr>
        <w:pStyle w:val="ConsPlusNormal"/>
        <w:widowControl/>
        <w:ind w:firstLine="567"/>
        <w:jc w:val="both"/>
        <w:rPr>
          <w:rFonts w:ascii="Times New Roman" w:hAnsi="Times New Roman" w:cs="Times New Roman"/>
          <w:sz w:val="28"/>
          <w:szCs w:val="28"/>
        </w:rPr>
      </w:pPr>
      <w:r w:rsidRPr="005D552C">
        <w:rPr>
          <w:rFonts w:ascii="Times New Roman" w:hAnsi="Times New Roman" w:cs="Times New Roman"/>
          <w:sz w:val="28"/>
          <w:szCs w:val="28"/>
        </w:rPr>
        <w:t>Для достижения цели будут решаться задачи:</w:t>
      </w:r>
    </w:p>
    <w:p w:rsidR="003E57FC" w:rsidRDefault="003E57FC" w:rsidP="003E57FC">
      <w:pPr>
        <w:ind w:firstLine="900"/>
        <w:jc w:val="both"/>
        <w:rPr>
          <w:sz w:val="28"/>
          <w:szCs w:val="28"/>
        </w:rPr>
      </w:pPr>
      <w:r>
        <w:rPr>
          <w:sz w:val="28"/>
          <w:szCs w:val="28"/>
        </w:rPr>
        <w:t xml:space="preserve"> Задача  1. </w:t>
      </w:r>
      <w:r w:rsidRPr="003069FD">
        <w:rPr>
          <w:sz w:val="28"/>
          <w:szCs w:val="28"/>
        </w:rPr>
        <w:t>Обеспечение условий для комплексного решения проблем благоустройства по повышению комфортности проживания насел</w:t>
      </w:r>
      <w:r w:rsidRPr="003069FD">
        <w:rPr>
          <w:sz w:val="28"/>
          <w:szCs w:val="28"/>
        </w:rPr>
        <w:t>е</w:t>
      </w:r>
      <w:r w:rsidRPr="003069FD">
        <w:rPr>
          <w:sz w:val="28"/>
          <w:szCs w:val="28"/>
        </w:rPr>
        <w:t>ния и по улучшению внешнего вида терр</w:t>
      </w:r>
      <w:r w:rsidRPr="003069FD">
        <w:rPr>
          <w:sz w:val="28"/>
          <w:szCs w:val="28"/>
        </w:rPr>
        <w:t>и</w:t>
      </w:r>
      <w:r w:rsidRPr="003069FD">
        <w:rPr>
          <w:sz w:val="28"/>
          <w:szCs w:val="28"/>
        </w:rPr>
        <w:t>тории</w:t>
      </w:r>
      <w:r>
        <w:rPr>
          <w:sz w:val="28"/>
          <w:szCs w:val="28"/>
        </w:rPr>
        <w:t>.</w:t>
      </w:r>
    </w:p>
    <w:p w:rsidR="003E57FC" w:rsidRPr="0002398C" w:rsidRDefault="003E57FC" w:rsidP="003E57FC">
      <w:pPr>
        <w:autoSpaceDE w:val="0"/>
        <w:autoSpaceDN w:val="0"/>
        <w:adjustRightInd w:val="0"/>
        <w:ind w:firstLine="900"/>
        <w:jc w:val="both"/>
        <w:outlineLvl w:val="0"/>
        <w:rPr>
          <w:sz w:val="28"/>
          <w:szCs w:val="28"/>
        </w:rPr>
      </w:pPr>
      <w:r w:rsidRPr="000D7358">
        <w:rPr>
          <w:sz w:val="28"/>
          <w:szCs w:val="28"/>
        </w:rPr>
        <w:t xml:space="preserve">Для решения указанной задачи предусматривается выполнение подпрограммы «Благоустройство территории </w:t>
      </w:r>
      <w:r>
        <w:rPr>
          <w:sz w:val="28"/>
          <w:szCs w:val="28"/>
        </w:rPr>
        <w:t>Верхнеусинского</w:t>
      </w:r>
      <w:r w:rsidRPr="000D7358">
        <w:rPr>
          <w:sz w:val="28"/>
          <w:szCs w:val="28"/>
        </w:rPr>
        <w:t xml:space="preserve"> сельсовета»</w:t>
      </w:r>
    </w:p>
    <w:p w:rsidR="003E57FC" w:rsidRPr="001900ED" w:rsidRDefault="003E57FC" w:rsidP="003E57FC">
      <w:pPr>
        <w:tabs>
          <w:tab w:val="left" w:pos="900"/>
        </w:tabs>
        <w:autoSpaceDE w:val="0"/>
        <w:autoSpaceDN w:val="0"/>
        <w:adjustRightInd w:val="0"/>
        <w:ind w:firstLine="900"/>
        <w:jc w:val="both"/>
        <w:rPr>
          <w:sz w:val="28"/>
          <w:szCs w:val="28"/>
        </w:rPr>
      </w:pPr>
      <w:r>
        <w:rPr>
          <w:sz w:val="28"/>
          <w:szCs w:val="28"/>
        </w:rPr>
        <w:t>Задача 2. С</w:t>
      </w:r>
      <w:r w:rsidRPr="003069FD">
        <w:rPr>
          <w:sz w:val="28"/>
          <w:szCs w:val="28"/>
        </w:rPr>
        <w:t>оздание необходимых условий для обе</w:t>
      </w:r>
      <w:r w:rsidRPr="003069FD">
        <w:rPr>
          <w:sz w:val="28"/>
          <w:szCs w:val="28"/>
        </w:rPr>
        <w:t>с</w:t>
      </w:r>
      <w:r w:rsidRPr="003069FD">
        <w:rPr>
          <w:sz w:val="28"/>
          <w:szCs w:val="28"/>
        </w:rPr>
        <w:t>печения мер первичной пожарной безопа</w:t>
      </w:r>
      <w:r w:rsidRPr="003069FD">
        <w:rPr>
          <w:sz w:val="28"/>
          <w:szCs w:val="28"/>
        </w:rPr>
        <w:t>с</w:t>
      </w:r>
      <w:r w:rsidRPr="003069FD">
        <w:rPr>
          <w:sz w:val="28"/>
          <w:szCs w:val="28"/>
        </w:rPr>
        <w:t xml:space="preserve">ности, </w:t>
      </w:r>
      <w:r>
        <w:rPr>
          <w:sz w:val="28"/>
          <w:szCs w:val="28"/>
        </w:rPr>
        <w:t>з</w:t>
      </w:r>
      <w:r w:rsidRPr="001900ED">
        <w:rPr>
          <w:sz w:val="28"/>
          <w:szCs w:val="28"/>
        </w:rPr>
        <w:t xml:space="preserve">ащита населения, материальных и культурных ценностей </w:t>
      </w:r>
      <w:r>
        <w:rPr>
          <w:sz w:val="28"/>
          <w:szCs w:val="28"/>
        </w:rPr>
        <w:t>Верхнеусинского сельсовета</w:t>
      </w:r>
      <w:r w:rsidRPr="001900ED">
        <w:rPr>
          <w:sz w:val="28"/>
          <w:szCs w:val="28"/>
        </w:rPr>
        <w:t xml:space="preserve"> от опасностей, возникающих при ЧС природного характера</w:t>
      </w:r>
      <w:r>
        <w:rPr>
          <w:sz w:val="28"/>
          <w:szCs w:val="28"/>
        </w:rPr>
        <w:t>.</w:t>
      </w:r>
    </w:p>
    <w:p w:rsidR="003E57FC" w:rsidRPr="002619BF" w:rsidRDefault="003E57FC" w:rsidP="003E57FC">
      <w:pPr>
        <w:pStyle w:val="ConsPlusCell"/>
        <w:jc w:val="both"/>
        <w:rPr>
          <w:bCs/>
          <w:sz w:val="28"/>
          <w:szCs w:val="28"/>
        </w:rPr>
      </w:pPr>
      <w:r w:rsidRPr="002619BF">
        <w:rPr>
          <w:sz w:val="28"/>
          <w:szCs w:val="28"/>
        </w:rPr>
        <w:t xml:space="preserve">Для решения указанной задачи предусматривается выполнение подпрограммы </w:t>
      </w:r>
      <w:r w:rsidRPr="002619BF">
        <w:rPr>
          <w:bCs/>
          <w:sz w:val="28"/>
          <w:szCs w:val="28"/>
        </w:rPr>
        <w:t>«</w:t>
      </w:r>
      <w:r w:rsidRPr="002619BF">
        <w:rPr>
          <w:sz w:val="28"/>
          <w:szCs w:val="28"/>
        </w:rPr>
        <w:t>Обеспечение безопасности жизнедеятельности населения»;</w:t>
      </w:r>
      <w:r w:rsidRPr="002619BF">
        <w:rPr>
          <w:b/>
          <w:sz w:val="28"/>
          <w:szCs w:val="28"/>
        </w:rPr>
        <w:t xml:space="preserve">  </w:t>
      </w:r>
    </w:p>
    <w:p w:rsidR="003E57FC" w:rsidRDefault="003E57FC" w:rsidP="003E57FC">
      <w:pPr>
        <w:ind w:firstLine="900"/>
        <w:jc w:val="both"/>
        <w:rPr>
          <w:sz w:val="28"/>
          <w:szCs w:val="28"/>
        </w:rPr>
      </w:pPr>
      <w:r>
        <w:rPr>
          <w:sz w:val="28"/>
          <w:szCs w:val="28"/>
        </w:rPr>
        <w:t xml:space="preserve"> Задача 3. </w:t>
      </w:r>
      <w:r w:rsidRPr="0002398C">
        <w:rPr>
          <w:sz w:val="28"/>
          <w:szCs w:val="28"/>
        </w:rPr>
        <w:t xml:space="preserve"> </w:t>
      </w:r>
      <w:r>
        <w:rPr>
          <w:sz w:val="28"/>
          <w:szCs w:val="28"/>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3E57FC" w:rsidRDefault="003E57FC" w:rsidP="003E57FC">
      <w:pPr>
        <w:autoSpaceDE w:val="0"/>
        <w:autoSpaceDN w:val="0"/>
        <w:adjustRightInd w:val="0"/>
        <w:ind w:firstLine="900"/>
        <w:jc w:val="both"/>
        <w:outlineLvl w:val="0"/>
        <w:rPr>
          <w:sz w:val="28"/>
          <w:szCs w:val="28"/>
        </w:rPr>
      </w:pPr>
      <w:r w:rsidRPr="000D7358">
        <w:rPr>
          <w:sz w:val="28"/>
          <w:szCs w:val="28"/>
        </w:rPr>
        <w:t>Для решения указанной задачи предусматривается выполнение подпрограммы</w:t>
      </w:r>
      <w:r>
        <w:rPr>
          <w:sz w:val="28"/>
          <w:szCs w:val="28"/>
        </w:rPr>
        <w:t xml:space="preserve"> «Содержание улично-дорожной сети Верхнеусинского сельсовета».</w:t>
      </w:r>
    </w:p>
    <w:p w:rsidR="003E57FC" w:rsidRPr="000D7358" w:rsidRDefault="003E57FC" w:rsidP="003E57FC">
      <w:pPr>
        <w:autoSpaceDE w:val="0"/>
        <w:autoSpaceDN w:val="0"/>
        <w:adjustRightInd w:val="0"/>
        <w:ind w:firstLine="900"/>
        <w:jc w:val="both"/>
        <w:outlineLvl w:val="0"/>
        <w:rPr>
          <w:sz w:val="28"/>
          <w:szCs w:val="28"/>
        </w:rPr>
      </w:pPr>
    </w:p>
    <w:p w:rsidR="003E57FC" w:rsidRPr="005D552C" w:rsidRDefault="003E57FC" w:rsidP="003E57FC">
      <w:pPr>
        <w:tabs>
          <w:tab w:val="left" w:pos="540"/>
          <w:tab w:val="left" w:pos="720"/>
        </w:tabs>
        <w:autoSpaceDE w:val="0"/>
        <w:autoSpaceDN w:val="0"/>
        <w:adjustRightInd w:val="0"/>
        <w:jc w:val="both"/>
        <w:outlineLvl w:val="0"/>
        <w:rPr>
          <w:sz w:val="28"/>
          <w:szCs w:val="28"/>
        </w:rPr>
      </w:pPr>
      <w:r>
        <w:rPr>
          <w:sz w:val="28"/>
          <w:szCs w:val="28"/>
        </w:rPr>
        <w:t xml:space="preserve">          </w:t>
      </w:r>
      <w:r w:rsidRPr="005D552C">
        <w:rPr>
          <w:sz w:val="28"/>
          <w:szCs w:val="28"/>
        </w:rPr>
        <w:t xml:space="preserve">Социально-экономическая эффективность муниципальной программы обеспечивается концентрацией финансовых и материальных ресурсов для </w:t>
      </w:r>
      <w:r w:rsidRPr="005D552C">
        <w:rPr>
          <w:sz w:val="28"/>
          <w:szCs w:val="28"/>
        </w:rPr>
        <w:lastRenderedPageBreak/>
        <w:t>улучшения социально-бытовых усл</w:t>
      </w:r>
      <w:r>
        <w:rPr>
          <w:sz w:val="28"/>
          <w:szCs w:val="28"/>
        </w:rPr>
        <w:t>овий, качества жизни, обеспечения безопасности жизнедеятельности населения сельсовета</w:t>
      </w:r>
      <w:r w:rsidRPr="005D552C">
        <w:rPr>
          <w:sz w:val="28"/>
          <w:szCs w:val="28"/>
        </w:rPr>
        <w:t>.</w:t>
      </w:r>
    </w:p>
    <w:p w:rsidR="003E57FC" w:rsidRPr="0018200E" w:rsidRDefault="003E57FC" w:rsidP="003E57FC">
      <w:pPr>
        <w:tabs>
          <w:tab w:val="left" w:pos="540"/>
        </w:tabs>
        <w:jc w:val="both"/>
        <w:rPr>
          <w:color w:val="000000"/>
          <w:sz w:val="28"/>
          <w:szCs w:val="28"/>
        </w:rPr>
      </w:pPr>
      <w:r>
        <w:rPr>
          <w:sz w:val="28"/>
          <w:szCs w:val="28"/>
        </w:rPr>
        <w:t xml:space="preserve">         Одной</w:t>
      </w:r>
      <w:r w:rsidRPr="000406F9">
        <w:rPr>
          <w:color w:val="000000"/>
          <w:sz w:val="28"/>
          <w:szCs w:val="28"/>
        </w:rPr>
        <w:t xml:space="preserve"> </w:t>
      </w:r>
      <w:r w:rsidRPr="0018200E">
        <w:rPr>
          <w:color w:val="000000"/>
          <w:sz w:val="28"/>
          <w:szCs w:val="28"/>
        </w:rPr>
        <w:t xml:space="preserve">из проблем благоустройства территории </w:t>
      </w:r>
      <w:r>
        <w:rPr>
          <w:color w:val="000000"/>
          <w:sz w:val="28"/>
          <w:szCs w:val="28"/>
        </w:rPr>
        <w:t xml:space="preserve">сельсовета </w:t>
      </w:r>
      <w:r w:rsidRPr="0018200E">
        <w:rPr>
          <w:color w:val="000000"/>
          <w:sz w:val="28"/>
          <w:szCs w:val="28"/>
        </w:rPr>
        <w:t>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 домашни</w:t>
      </w:r>
      <w:r>
        <w:rPr>
          <w:color w:val="000000"/>
          <w:sz w:val="28"/>
          <w:szCs w:val="28"/>
        </w:rPr>
        <w:t>е животные</w:t>
      </w:r>
      <w:r w:rsidRPr="0018200E">
        <w:rPr>
          <w:color w:val="000000"/>
          <w:sz w:val="28"/>
          <w:szCs w:val="28"/>
        </w:rPr>
        <w:t xml:space="preserve"> содержа</w:t>
      </w:r>
      <w:r>
        <w:rPr>
          <w:color w:val="000000"/>
          <w:sz w:val="28"/>
          <w:szCs w:val="28"/>
        </w:rPr>
        <w:t xml:space="preserve">тся </w:t>
      </w:r>
      <w:r w:rsidRPr="0018200E">
        <w:rPr>
          <w:color w:val="000000"/>
          <w:sz w:val="28"/>
          <w:szCs w:val="28"/>
        </w:rPr>
        <w:t>с нарушением всех норм и правил.</w:t>
      </w:r>
    </w:p>
    <w:p w:rsidR="003E57FC" w:rsidRPr="0018200E" w:rsidRDefault="003E57FC" w:rsidP="003E57FC">
      <w:pPr>
        <w:ind w:firstLine="851"/>
        <w:jc w:val="both"/>
        <w:rPr>
          <w:color w:val="000000"/>
          <w:sz w:val="28"/>
          <w:szCs w:val="28"/>
        </w:rPr>
      </w:pPr>
      <w:r w:rsidRPr="0018200E">
        <w:rPr>
          <w:color w:val="000000"/>
          <w:sz w:val="28"/>
          <w:szCs w:val="28"/>
        </w:rPr>
        <w:t xml:space="preserve">Анализ показывает, что проблема заключается в низком уровне культуры поведения жителей </w:t>
      </w:r>
      <w:r>
        <w:rPr>
          <w:color w:val="000000"/>
          <w:sz w:val="28"/>
          <w:szCs w:val="28"/>
        </w:rPr>
        <w:t>сельсовета</w:t>
      </w:r>
      <w:r w:rsidRPr="0018200E">
        <w:rPr>
          <w:color w:val="000000"/>
          <w:sz w:val="28"/>
          <w:szCs w:val="28"/>
        </w:rPr>
        <w:t xml:space="preserve"> на улицах и </w:t>
      </w:r>
      <w:proofErr w:type="spellStart"/>
      <w:r>
        <w:rPr>
          <w:color w:val="000000"/>
          <w:sz w:val="28"/>
          <w:szCs w:val="28"/>
        </w:rPr>
        <w:t>придворовых</w:t>
      </w:r>
      <w:proofErr w:type="spellEnd"/>
      <w:r>
        <w:rPr>
          <w:color w:val="000000"/>
          <w:sz w:val="28"/>
          <w:szCs w:val="28"/>
        </w:rPr>
        <w:t xml:space="preserve"> территориях</w:t>
      </w:r>
      <w:r w:rsidRPr="0018200E">
        <w:rPr>
          <w:color w:val="000000"/>
          <w:sz w:val="28"/>
          <w:szCs w:val="28"/>
        </w:rPr>
        <w:t>,</w:t>
      </w:r>
      <w:r>
        <w:rPr>
          <w:color w:val="000000"/>
          <w:sz w:val="28"/>
          <w:szCs w:val="28"/>
        </w:rPr>
        <w:t xml:space="preserve"> </w:t>
      </w:r>
      <w:r w:rsidRPr="0018200E">
        <w:rPr>
          <w:color w:val="000000"/>
          <w:sz w:val="28"/>
          <w:szCs w:val="28"/>
        </w:rPr>
        <w:t xml:space="preserve"> небрежном отношении к элементам благоустройства. </w:t>
      </w:r>
    </w:p>
    <w:p w:rsidR="003E57FC" w:rsidRPr="0018200E" w:rsidRDefault="003E57FC" w:rsidP="003E57FC">
      <w:pPr>
        <w:ind w:firstLine="851"/>
        <w:jc w:val="both"/>
        <w:rPr>
          <w:color w:val="000000"/>
          <w:sz w:val="28"/>
          <w:szCs w:val="28"/>
        </w:rPr>
      </w:pPr>
      <w:r w:rsidRPr="0018200E">
        <w:rPr>
          <w:color w:val="000000"/>
          <w:sz w:val="28"/>
          <w:szCs w:val="28"/>
        </w:rPr>
        <w:t>В течение 2014 - 2016 годов необходимо организовать и провести:</w:t>
      </w:r>
    </w:p>
    <w:p w:rsidR="003E57FC" w:rsidRPr="0018200E" w:rsidRDefault="003E57FC" w:rsidP="003E57FC">
      <w:pPr>
        <w:ind w:firstLine="851"/>
        <w:jc w:val="both"/>
        <w:rPr>
          <w:color w:val="000000"/>
          <w:sz w:val="28"/>
          <w:szCs w:val="28"/>
        </w:rPr>
      </w:pPr>
      <w:r w:rsidRPr="0018200E">
        <w:rPr>
          <w:color w:val="000000"/>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3E57FC" w:rsidRDefault="003E57FC" w:rsidP="003E57FC">
      <w:pPr>
        <w:ind w:firstLine="851"/>
        <w:jc w:val="both"/>
        <w:rPr>
          <w:color w:val="000000"/>
          <w:sz w:val="28"/>
          <w:szCs w:val="28"/>
        </w:rPr>
      </w:pPr>
      <w:r w:rsidRPr="0018200E">
        <w:rPr>
          <w:color w:val="000000"/>
          <w:sz w:val="28"/>
          <w:szCs w:val="28"/>
        </w:rPr>
        <w:t xml:space="preserve">- </w:t>
      </w:r>
      <w:r>
        <w:rPr>
          <w:color w:val="000000"/>
          <w:sz w:val="28"/>
          <w:szCs w:val="28"/>
        </w:rPr>
        <w:t>конкурс «Лучшая усадьба».</w:t>
      </w:r>
    </w:p>
    <w:p w:rsidR="003E57FC" w:rsidRPr="0018200E" w:rsidRDefault="003E57FC" w:rsidP="003E57FC">
      <w:pPr>
        <w:ind w:firstLine="851"/>
        <w:jc w:val="both"/>
        <w:rPr>
          <w:color w:val="000000"/>
          <w:sz w:val="28"/>
          <w:szCs w:val="28"/>
        </w:rPr>
      </w:pPr>
      <w:r w:rsidRPr="0018200E">
        <w:rPr>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3E57FC" w:rsidRPr="0018200E" w:rsidRDefault="003E57FC" w:rsidP="003E57FC">
      <w:pPr>
        <w:ind w:firstLine="851"/>
        <w:jc w:val="both"/>
        <w:rPr>
          <w:color w:val="000000"/>
          <w:sz w:val="28"/>
          <w:szCs w:val="28"/>
        </w:rPr>
      </w:pPr>
      <w:r w:rsidRPr="0018200E">
        <w:rPr>
          <w:color w:val="000000"/>
          <w:sz w:val="28"/>
          <w:szCs w:val="28"/>
        </w:rPr>
        <w:t>Проведение разъяснительной работы по соблюдению законодательства по правилам содержания домашних животных.</w:t>
      </w:r>
    </w:p>
    <w:p w:rsidR="003E57FC" w:rsidRPr="001900ED" w:rsidRDefault="003E57FC" w:rsidP="003E57FC">
      <w:pPr>
        <w:autoSpaceDE w:val="0"/>
        <w:autoSpaceDN w:val="0"/>
        <w:adjustRightInd w:val="0"/>
        <w:ind w:firstLine="900"/>
        <w:jc w:val="both"/>
        <w:rPr>
          <w:sz w:val="28"/>
          <w:szCs w:val="28"/>
        </w:rPr>
      </w:pPr>
      <w:r w:rsidRPr="0018200E">
        <w:rPr>
          <w:sz w:val="28"/>
          <w:szCs w:val="28"/>
        </w:rPr>
        <w:t>Данная Программа направлена на повышение уровня комплексного благоустройства территории поселения</w:t>
      </w:r>
      <w:r>
        <w:rPr>
          <w:sz w:val="28"/>
          <w:szCs w:val="28"/>
        </w:rPr>
        <w:t>:</w:t>
      </w:r>
    </w:p>
    <w:p w:rsidR="003E57FC" w:rsidRPr="0018200E" w:rsidRDefault="003E57FC" w:rsidP="003E57FC">
      <w:pPr>
        <w:widowControl w:val="0"/>
        <w:autoSpaceDE w:val="0"/>
        <w:autoSpaceDN w:val="0"/>
        <w:adjustRightInd w:val="0"/>
        <w:ind w:firstLine="851"/>
        <w:jc w:val="both"/>
        <w:rPr>
          <w:rFonts w:cs="Courier New"/>
          <w:color w:val="000000"/>
          <w:sz w:val="28"/>
          <w:szCs w:val="28"/>
        </w:rPr>
      </w:pPr>
      <w:r w:rsidRPr="0018200E">
        <w:rPr>
          <w:rFonts w:cs="Courier New"/>
          <w:sz w:val="28"/>
          <w:szCs w:val="28"/>
        </w:rPr>
        <w:t>- с</w:t>
      </w:r>
      <w:r w:rsidRPr="0018200E">
        <w:rPr>
          <w:rFonts w:cs="Courier New"/>
          <w:color w:val="000000"/>
          <w:sz w:val="28"/>
          <w:szCs w:val="28"/>
        </w:rPr>
        <w:t>овершенствование системы комплексного благоустройства территории поселения,</w:t>
      </w:r>
      <w:r w:rsidRPr="0018200E">
        <w:rPr>
          <w:rFonts w:cs="Courier New"/>
          <w:sz w:val="28"/>
          <w:szCs w:val="28"/>
        </w:rPr>
        <w:t xml:space="preserve"> </w:t>
      </w:r>
      <w:proofErr w:type="gramStart"/>
      <w:r w:rsidRPr="0018200E">
        <w:rPr>
          <w:rFonts w:cs="Courier New"/>
          <w:sz w:val="28"/>
          <w:szCs w:val="28"/>
        </w:rPr>
        <w:t>эстетического вида</w:t>
      </w:r>
      <w:proofErr w:type="gramEnd"/>
      <w:r w:rsidRPr="0018200E">
        <w:rPr>
          <w:rFonts w:cs="Courier New"/>
          <w:sz w:val="28"/>
          <w:szCs w:val="28"/>
        </w:rPr>
        <w:t xml:space="preserve"> поселения;</w:t>
      </w:r>
    </w:p>
    <w:p w:rsidR="003E57FC" w:rsidRPr="0018200E" w:rsidRDefault="003E57FC" w:rsidP="003E57FC">
      <w:pPr>
        <w:widowControl w:val="0"/>
        <w:autoSpaceDE w:val="0"/>
        <w:autoSpaceDN w:val="0"/>
        <w:adjustRightInd w:val="0"/>
        <w:ind w:firstLine="851"/>
        <w:jc w:val="both"/>
        <w:rPr>
          <w:rFonts w:cs="Courier New"/>
          <w:sz w:val="28"/>
          <w:szCs w:val="28"/>
        </w:rPr>
      </w:pPr>
      <w:r w:rsidRPr="0018200E">
        <w:rPr>
          <w:rFonts w:cs="Courier New"/>
          <w:color w:val="000000"/>
          <w:sz w:val="28"/>
          <w:szCs w:val="28"/>
        </w:rPr>
        <w:t>- п</w:t>
      </w:r>
      <w:r w:rsidRPr="0018200E">
        <w:rPr>
          <w:rFonts w:cs="Courier New"/>
          <w:sz w:val="28"/>
          <w:szCs w:val="28"/>
        </w:rPr>
        <w:t xml:space="preserve">овышение уровня внешнего благоустройства и санитарного содержания территорий </w:t>
      </w:r>
      <w:r>
        <w:rPr>
          <w:rFonts w:cs="Courier New"/>
          <w:sz w:val="28"/>
          <w:szCs w:val="28"/>
        </w:rPr>
        <w:t>сельсовета</w:t>
      </w:r>
      <w:r w:rsidRPr="0018200E">
        <w:rPr>
          <w:rFonts w:cs="Courier New"/>
          <w:sz w:val="28"/>
          <w:szCs w:val="28"/>
        </w:rPr>
        <w:t>;</w:t>
      </w:r>
    </w:p>
    <w:p w:rsidR="003E57FC" w:rsidRPr="0018200E" w:rsidRDefault="003E57FC" w:rsidP="003E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Courier New"/>
          <w:sz w:val="28"/>
          <w:szCs w:val="28"/>
        </w:rPr>
      </w:pPr>
      <w:r w:rsidRPr="0018200E">
        <w:rPr>
          <w:rFonts w:cs="Courier New"/>
          <w:sz w:val="28"/>
          <w:szCs w:val="28"/>
        </w:rPr>
        <w:t>- развитие и поддержка инициатив жителей поселения по благоустройству и санитарной очистке придомовых территорий и содержанию домашних животных;</w:t>
      </w:r>
    </w:p>
    <w:p w:rsidR="003E57FC" w:rsidRPr="0018200E" w:rsidRDefault="003E57FC" w:rsidP="003E57FC">
      <w:pPr>
        <w:ind w:firstLine="851"/>
        <w:jc w:val="both"/>
        <w:rPr>
          <w:sz w:val="28"/>
          <w:szCs w:val="28"/>
        </w:rPr>
      </w:pPr>
      <w:r w:rsidRPr="0018200E">
        <w:rPr>
          <w:sz w:val="28"/>
          <w:szCs w:val="28"/>
        </w:rPr>
        <w:t>- повышение общего уровня благоустройства поселения;</w:t>
      </w:r>
    </w:p>
    <w:p w:rsidR="003E57FC" w:rsidRDefault="003E57FC" w:rsidP="003E57FC">
      <w:pPr>
        <w:ind w:firstLine="851"/>
        <w:jc w:val="both"/>
        <w:rPr>
          <w:sz w:val="28"/>
          <w:szCs w:val="28"/>
        </w:rPr>
      </w:pPr>
      <w:r w:rsidRPr="0018200E">
        <w:rPr>
          <w:color w:val="000000"/>
          <w:sz w:val="28"/>
          <w:szCs w:val="28"/>
        </w:rPr>
        <w:t>- организаци</w:t>
      </w:r>
      <w:r>
        <w:rPr>
          <w:color w:val="000000"/>
          <w:sz w:val="28"/>
          <w:szCs w:val="28"/>
        </w:rPr>
        <w:t>и</w:t>
      </w:r>
      <w:r w:rsidRPr="0018200E">
        <w:rPr>
          <w:color w:val="000000"/>
          <w:sz w:val="28"/>
          <w:szCs w:val="28"/>
        </w:rPr>
        <w:t xml:space="preserve"> взаимодействия между предприятиями, организациями и учреждениями при решении вопросов благоустройства территории поселения</w:t>
      </w:r>
      <w:r w:rsidRPr="0018200E">
        <w:rPr>
          <w:sz w:val="28"/>
          <w:szCs w:val="28"/>
        </w:rPr>
        <w:t>;</w:t>
      </w:r>
    </w:p>
    <w:p w:rsidR="003E57FC" w:rsidRDefault="003E57FC" w:rsidP="003E57FC">
      <w:pPr>
        <w:ind w:firstLine="851"/>
        <w:jc w:val="both"/>
        <w:rPr>
          <w:sz w:val="28"/>
          <w:szCs w:val="28"/>
        </w:rPr>
      </w:pPr>
      <w:r>
        <w:rPr>
          <w:sz w:val="28"/>
          <w:szCs w:val="28"/>
        </w:rPr>
        <w:t>- реконструкции системы наружного освещения улиц Верхнеусинского сельсовета;</w:t>
      </w:r>
    </w:p>
    <w:p w:rsidR="003E57FC" w:rsidRDefault="003E57FC" w:rsidP="003E57FC">
      <w:pPr>
        <w:ind w:firstLine="851"/>
        <w:jc w:val="both"/>
        <w:rPr>
          <w:sz w:val="28"/>
          <w:szCs w:val="28"/>
        </w:rPr>
      </w:pPr>
      <w:r>
        <w:rPr>
          <w:sz w:val="28"/>
          <w:szCs w:val="28"/>
        </w:rPr>
        <w:t xml:space="preserve">- улучшения </w:t>
      </w:r>
      <w:proofErr w:type="gramStart"/>
      <w:r>
        <w:rPr>
          <w:sz w:val="28"/>
          <w:szCs w:val="28"/>
        </w:rPr>
        <w:t>качества содержания дорог местного значения населенных пунктов Верхнеусинского сельсовета</w:t>
      </w:r>
      <w:proofErr w:type="gramEnd"/>
      <w:r>
        <w:rPr>
          <w:sz w:val="28"/>
          <w:szCs w:val="28"/>
        </w:rPr>
        <w:t>;</w:t>
      </w:r>
    </w:p>
    <w:p w:rsidR="003E57FC" w:rsidRDefault="003E57FC" w:rsidP="003E57FC">
      <w:pPr>
        <w:ind w:firstLine="851"/>
        <w:jc w:val="both"/>
        <w:rPr>
          <w:sz w:val="28"/>
          <w:szCs w:val="28"/>
        </w:rPr>
      </w:pPr>
      <w:r>
        <w:rPr>
          <w:sz w:val="28"/>
          <w:szCs w:val="28"/>
        </w:rPr>
        <w:t xml:space="preserve"> а так же  реализации мероприятий по з</w:t>
      </w:r>
      <w:r w:rsidRPr="001900ED">
        <w:rPr>
          <w:sz w:val="28"/>
          <w:szCs w:val="28"/>
        </w:rPr>
        <w:t>ащит</w:t>
      </w:r>
      <w:r>
        <w:rPr>
          <w:sz w:val="28"/>
          <w:szCs w:val="28"/>
        </w:rPr>
        <w:t xml:space="preserve">е населения </w:t>
      </w:r>
      <w:r w:rsidRPr="001900ED">
        <w:rPr>
          <w:sz w:val="28"/>
          <w:szCs w:val="28"/>
        </w:rPr>
        <w:t>от опасностей, возникающих при ЧС природного характера</w:t>
      </w:r>
      <w:r>
        <w:rPr>
          <w:sz w:val="28"/>
          <w:szCs w:val="28"/>
        </w:rPr>
        <w:t>, травматизм от таежных клещей.</w:t>
      </w:r>
    </w:p>
    <w:p w:rsidR="003E57FC" w:rsidRPr="000406F9" w:rsidRDefault="003E57FC" w:rsidP="003E57FC">
      <w:pPr>
        <w:pStyle w:val="ConsPlusNormal"/>
        <w:widowControl/>
        <w:ind w:firstLine="900"/>
        <w:jc w:val="both"/>
        <w:rPr>
          <w:rFonts w:ascii="Times New Roman" w:hAnsi="Times New Roman" w:cs="Times New Roman"/>
          <w:sz w:val="28"/>
          <w:szCs w:val="28"/>
        </w:rPr>
      </w:pPr>
      <w:r w:rsidRPr="000406F9">
        <w:rPr>
          <w:rFonts w:ascii="Times New Roman" w:hAnsi="Times New Roman" w:cs="Times New Roman"/>
          <w:sz w:val="28"/>
          <w:szCs w:val="28"/>
        </w:rPr>
        <w:t xml:space="preserve">Реализация программы позволит </w:t>
      </w:r>
      <w:r>
        <w:rPr>
          <w:rFonts w:ascii="Times New Roman" w:hAnsi="Times New Roman" w:cs="Times New Roman"/>
          <w:sz w:val="28"/>
          <w:szCs w:val="28"/>
        </w:rPr>
        <w:t xml:space="preserve">привлечь жителей к участию в решении проблем благоустройства  и безопасности жизнедеятельности на территории сельсовета. </w:t>
      </w:r>
    </w:p>
    <w:p w:rsidR="003E57FC" w:rsidRPr="000406F9" w:rsidRDefault="003E57FC" w:rsidP="003E57FC">
      <w:pPr>
        <w:pStyle w:val="ListParagraph"/>
        <w:tabs>
          <w:tab w:val="left" w:pos="284"/>
        </w:tabs>
        <w:autoSpaceDE w:val="0"/>
        <w:autoSpaceDN w:val="0"/>
        <w:adjustRightInd w:val="0"/>
        <w:spacing w:after="0" w:line="240" w:lineRule="auto"/>
        <w:ind w:left="0"/>
        <w:jc w:val="both"/>
        <w:rPr>
          <w:rFonts w:ascii="Times New Roman" w:hAnsi="Times New Roman"/>
          <w:sz w:val="28"/>
          <w:szCs w:val="28"/>
          <w:lang w:eastAsia="ru-RU"/>
        </w:rPr>
      </w:pPr>
    </w:p>
    <w:p w:rsidR="003E57FC" w:rsidRPr="00A656D0" w:rsidRDefault="003E57FC" w:rsidP="003E57FC">
      <w:pPr>
        <w:pStyle w:val="ListParagraph"/>
        <w:tabs>
          <w:tab w:val="left" w:pos="284"/>
        </w:tabs>
        <w:autoSpaceDE w:val="0"/>
        <w:autoSpaceDN w:val="0"/>
        <w:adjustRightInd w:val="0"/>
        <w:spacing w:after="0" w:line="240" w:lineRule="auto"/>
        <w:ind w:left="0"/>
        <w:jc w:val="center"/>
        <w:rPr>
          <w:rFonts w:ascii="Times New Roman" w:hAnsi="Times New Roman"/>
          <w:sz w:val="28"/>
          <w:szCs w:val="28"/>
        </w:rPr>
      </w:pPr>
      <w:r w:rsidRPr="00A656D0">
        <w:rPr>
          <w:rFonts w:ascii="Times New Roman" w:hAnsi="Times New Roman"/>
          <w:sz w:val="28"/>
          <w:szCs w:val="28"/>
          <w:lang w:eastAsia="ru-RU"/>
        </w:rPr>
        <w:t xml:space="preserve">4. </w:t>
      </w:r>
      <w:r w:rsidRPr="00A656D0">
        <w:rPr>
          <w:rFonts w:ascii="Times New Roman" w:hAnsi="Times New Roman"/>
          <w:sz w:val="28"/>
          <w:szCs w:val="28"/>
        </w:rPr>
        <w:t>Механизм реализации отдельных мероприятий Программы</w:t>
      </w:r>
    </w:p>
    <w:p w:rsidR="003E57FC" w:rsidRPr="00D43BFF" w:rsidRDefault="003E57FC" w:rsidP="003E57FC">
      <w:pPr>
        <w:pStyle w:val="ListParagraph"/>
        <w:tabs>
          <w:tab w:val="left" w:pos="284"/>
        </w:tabs>
        <w:autoSpaceDE w:val="0"/>
        <w:autoSpaceDN w:val="0"/>
        <w:adjustRightInd w:val="0"/>
        <w:spacing w:after="0" w:line="240" w:lineRule="auto"/>
        <w:ind w:left="0"/>
        <w:jc w:val="both"/>
        <w:rPr>
          <w:rFonts w:ascii="Times New Roman" w:hAnsi="Times New Roman"/>
          <w:sz w:val="28"/>
          <w:szCs w:val="28"/>
        </w:rPr>
      </w:pPr>
    </w:p>
    <w:p w:rsidR="003E57FC" w:rsidRPr="00D43BFF" w:rsidRDefault="003E57FC" w:rsidP="003E57FC">
      <w:pPr>
        <w:ind w:firstLine="900"/>
        <w:jc w:val="both"/>
        <w:rPr>
          <w:sz w:val="28"/>
          <w:szCs w:val="28"/>
        </w:rPr>
      </w:pPr>
      <w:r w:rsidRPr="00D43BFF">
        <w:rPr>
          <w:sz w:val="28"/>
          <w:szCs w:val="28"/>
        </w:rPr>
        <w:t xml:space="preserve">Решение задач Программы достигается реализацией </w:t>
      </w:r>
      <w:r>
        <w:rPr>
          <w:sz w:val="28"/>
          <w:szCs w:val="28"/>
        </w:rPr>
        <w:t xml:space="preserve">трех </w:t>
      </w:r>
      <w:r w:rsidRPr="00D43BFF">
        <w:rPr>
          <w:sz w:val="28"/>
          <w:szCs w:val="28"/>
        </w:rPr>
        <w:t>подпрограмм.</w:t>
      </w:r>
    </w:p>
    <w:p w:rsidR="003E57FC" w:rsidRDefault="003E57FC" w:rsidP="003E57FC">
      <w:pPr>
        <w:ind w:firstLine="900"/>
        <w:jc w:val="both"/>
        <w:rPr>
          <w:sz w:val="28"/>
          <w:szCs w:val="28"/>
        </w:rPr>
      </w:pPr>
      <w:r w:rsidRPr="00D43BFF">
        <w:rPr>
          <w:sz w:val="28"/>
          <w:szCs w:val="28"/>
        </w:rPr>
        <w:t xml:space="preserve">Организационные, </w:t>
      </w:r>
      <w:proofErr w:type="gramStart"/>
      <w:r w:rsidRPr="00D43BFF">
        <w:rPr>
          <w:sz w:val="28"/>
          <w:szCs w:val="28"/>
        </w:rPr>
        <w:t>экономические и правовые механизмы</w:t>
      </w:r>
      <w:proofErr w:type="gramEnd"/>
      <w:r w:rsidRPr="00D43BFF">
        <w:rPr>
          <w:sz w:val="28"/>
          <w:szCs w:val="28"/>
        </w:rPr>
        <w:t xml:space="preserve">,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w:t>
      </w:r>
    </w:p>
    <w:p w:rsidR="003E57FC" w:rsidRDefault="003E57FC" w:rsidP="003E57FC">
      <w:pPr>
        <w:ind w:firstLine="900"/>
        <w:jc w:val="both"/>
        <w:rPr>
          <w:sz w:val="28"/>
          <w:szCs w:val="28"/>
        </w:rPr>
      </w:pPr>
    </w:p>
    <w:p w:rsidR="003E57FC" w:rsidRPr="00A656D0" w:rsidRDefault="003E57FC" w:rsidP="003E57FC">
      <w:pPr>
        <w:pStyle w:val="ListParagraph"/>
        <w:tabs>
          <w:tab w:val="left" w:pos="1134"/>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A656D0">
        <w:rPr>
          <w:rFonts w:ascii="Times New Roman" w:hAnsi="Times New Roman"/>
          <w:sz w:val="28"/>
          <w:szCs w:val="28"/>
          <w:lang w:eastAsia="ru-RU"/>
        </w:rPr>
        <w:t>5. Прогноз конечных результатов Программы,</w:t>
      </w:r>
    </w:p>
    <w:p w:rsidR="003E57FC" w:rsidRPr="00A656D0" w:rsidRDefault="003E57FC" w:rsidP="003E57FC">
      <w:pPr>
        <w:pStyle w:val="ListParagraph"/>
        <w:tabs>
          <w:tab w:val="left" w:pos="1134"/>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A656D0">
        <w:rPr>
          <w:rFonts w:ascii="Times New Roman" w:hAnsi="Times New Roman"/>
          <w:sz w:val="28"/>
          <w:szCs w:val="28"/>
          <w:lang w:eastAsia="ru-RU"/>
        </w:rPr>
        <w:t xml:space="preserve">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w:t>
      </w:r>
      <w:r>
        <w:rPr>
          <w:rFonts w:ascii="Times New Roman" w:hAnsi="Times New Roman"/>
          <w:sz w:val="28"/>
          <w:szCs w:val="28"/>
          <w:lang w:eastAsia="ru-RU"/>
        </w:rPr>
        <w:t>в сфере</w:t>
      </w:r>
      <w:r w:rsidRPr="00A656D0">
        <w:rPr>
          <w:rFonts w:ascii="Times New Roman" w:hAnsi="Times New Roman"/>
          <w:sz w:val="28"/>
          <w:szCs w:val="28"/>
          <w:lang w:eastAsia="ru-RU"/>
        </w:rPr>
        <w:t xml:space="preserve"> </w:t>
      </w:r>
      <w:r>
        <w:rPr>
          <w:rFonts w:ascii="Times New Roman" w:hAnsi="Times New Roman"/>
          <w:bCs/>
          <w:sz w:val="28"/>
          <w:szCs w:val="28"/>
        </w:rPr>
        <w:t>культуры</w:t>
      </w:r>
      <w:r w:rsidRPr="00A656D0">
        <w:rPr>
          <w:rFonts w:ascii="Times New Roman" w:hAnsi="Times New Roman"/>
          <w:bCs/>
          <w:sz w:val="28"/>
          <w:szCs w:val="28"/>
        </w:rPr>
        <w:t xml:space="preserve">  на территории Верхнеусинского сельсовета</w:t>
      </w:r>
    </w:p>
    <w:p w:rsidR="003E57FC" w:rsidRDefault="003E57FC" w:rsidP="003E57FC">
      <w:pPr>
        <w:rPr>
          <w:sz w:val="28"/>
          <w:szCs w:val="28"/>
        </w:rPr>
      </w:pPr>
    </w:p>
    <w:p w:rsidR="003E57FC" w:rsidRPr="00AE392B" w:rsidRDefault="003E57FC" w:rsidP="003E57FC">
      <w:pPr>
        <w:ind w:firstLine="720"/>
        <w:jc w:val="both"/>
        <w:rPr>
          <w:sz w:val="28"/>
          <w:szCs w:val="28"/>
        </w:rPr>
      </w:pPr>
      <w:r w:rsidRPr="00AE392B">
        <w:rPr>
          <w:sz w:val="28"/>
          <w:szCs w:val="28"/>
        </w:rPr>
        <w:t xml:space="preserve">В результате своевременной и в полном объеме реализации Программы: </w:t>
      </w:r>
    </w:p>
    <w:p w:rsidR="003E57FC" w:rsidRPr="00AE392B" w:rsidRDefault="003E57FC" w:rsidP="003E57FC">
      <w:pPr>
        <w:ind w:firstLine="708"/>
        <w:jc w:val="both"/>
        <w:rPr>
          <w:sz w:val="28"/>
          <w:szCs w:val="28"/>
        </w:rPr>
      </w:pPr>
      <w:r w:rsidRPr="00AE392B">
        <w:rPr>
          <w:sz w:val="28"/>
          <w:szCs w:val="28"/>
        </w:rPr>
        <w:t xml:space="preserve">Содержание и благоустройство территории сельсовета  увеличится с </w:t>
      </w:r>
      <w:smartTag w:uri="urn:schemas-microsoft-com:office:smarttags" w:element="metricconverter">
        <w:smartTagPr>
          <w:attr w:name="ProductID" w:val="2,8 га"/>
        </w:smartTagPr>
        <w:r w:rsidRPr="001A2D0B">
          <w:rPr>
            <w:sz w:val="28"/>
            <w:szCs w:val="28"/>
          </w:rPr>
          <w:t>2,8 га</w:t>
        </w:r>
      </w:smartTag>
      <w:r w:rsidRPr="001A2D0B">
        <w:rPr>
          <w:sz w:val="28"/>
          <w:szCs w:val="28"/>
        </w:rPr>
        <w:t xml:space="preserve"> в 2014 году до </w:t>
      </w:r>
      <w:smartTag w:uri="urn:schemas-microsoft-com:office:smarttags" w:element="metricconverter">
        <w:smartTagPr>
          <w:attr w:name="ProductID" w:val="4,0 га"/>
        </w:smartTagPr>
        <w:r w:rsidRPr="001A2D0B">
          <w:rPr>
            <w:sz w:val="28"/>
            <w:szCs w:val="28"/>
          </w:rPr>
          <w:t>4</w:t>
        </w:r>
        <w:r>
          <w:rPr>
            <w:sz w:val="28"/>
            <w:szCs w:val="28"/>
          </w:rPr>
          <w:t>,0</w:t>
        </w:r>
        <w:r w:rsidRPr="001A2D0B">
          <w:rPr>
            <w:sz w:val="28"/>
            <w:szCs w:val="28"/>
          </w:rPr>
          <w:t xml:space="preserve"> га</w:t>
        </w:r>
      </w:smartTag>
      <w:r w:rsidRPr="001A2D0B">
        <w:rPr>
          <w:sz w:val="28"/>
          <w:szCs w:val="28"/>
        </w:rPr>
        <w:t xml:space="preserve"> в 2016 году;</w:t>
      </w:r>
    </w:p>
    <w:p w:rsidR="003E57FC" w:rsidRPr="00AE392B" w:rsidRDefault="003E57FC" w:rsidP="003E57FC">
      <w:pPr>
        <w:ind w:firstLine="708"/>
        <w:jc w:val="both"/>
        <w:rPr>
          <w:sz w:val="28"/>
          <w:szCs w:val="28"/>
        </w:rPr>
      </w:pPr>
      <w:r w:rsidRPr="00AE392B">
        <w:rPr>
          <w:sz w:val="28"/>
          <w:szCs w:val="28"/>
        </w:rPr>
        <w:t xml:space="preserve">Содержание мест общего пользования составит  </w:t>
      </w:r>
      <w:r w:rsidRPr="001A2D0B">
        <w:rPr>
          <w:sz w:val="28"/>
          <w:szCs w:val="28"/>
        </w:rPr>
        <w:t xml:space="preserve">1,2 тыс. м </w:t>
      </w:r>
      <w:r w:rsidRPr="001A2D0B">
        <w:rPr>
          <w:sz w:val="28"/>
          <w:szCs w:val="28"/>
          <w:vertAlign w:val="superscript"/>
        </w:rPr>
        <w:t xml:space="preserve">2 </w:t>
      </w:r>
      <w:r w:rsidRPr="001A2D0B">
        <w:rPr>
          <w:sz w:val="28"/>
          <w:szCs w:val="28"/>
        </w:rPr>
        <w:t xml:space="preserve"> в 2014 году до 1,6 тыс. м </w:t>
      </w:r>
      <w:r w:rsidRPr="001A2D0B">
        <w:rPr>
          <w:sz w:val="28"/>
          <w:szCs w:val="28"/>
          <w:vertAlign w:val="superscript"/>
        </w:rPr>
        <w:t xml:space="preserve">2 </w:t>
      </w:r>
      <w:r w:rsidRPr="001A2D0B">
        <w:rPr>
          <w:sz w:val="28"/>
          <w:szCs w:val="28"/>
        </w:rPr>
        <w:t xml:space="preserve"> в 2016 году;</w:t>
      </w:r>
    </w:p>
    <w:p w:rsidR="003E57FC" w:rsidRDefault="003E57FC" w:rsidP="003E57FC">
      <w:pPr>
        <w:ind w:firstLine="708"/>
        <w:jc w:val="both"/>
        <w:rPr>
          <w:sz w:val="28"/>
          <w:szCs w:val="28"/>
        </w:rPr>
      </w:pPr>
      <w:r w:rsidRPr="00AE392B">
        <w:rPr>
          <w:sz w:val="28"/>
          <w:szCs w:val="28"/>
        </w:rPr>
        <w:t xml:space="preserve">Протяженность освещенных улиц населенных пунктов </w:t>
      </w:r>
      <w:smartTag w:uri="urn:schemas-microsoft-com:office:smarttags" w:element="metricconverter">
        <w:smartTagPr>
          <w:attr w:name="ProductID" w:val="2,95 км"/>
        </w:smartTagPr>
        <w:r>
          <w:rPr>
            <w:sz w:val="28"/>
            <w:szCs w:val="28"/>
          </w:rPr>
          <w:t>2,95</w:t>
        </w:r>
        <w:r w:rsidRPr="00AE392B">
          <w:rPr>
            <w:sz w:val="28"/>
            <w:szCs w:val="28"/>
          </w:rPr>
          <w:t xml:space="preserve"> км</w:t>
        </w:r>
      </w:smartTag>
      <w:r w:rsidRPr="00AE392B">
        <w:rPr>
          <w:sz w:val="28"/>
          <w:szCs w:val="28"/>
        </w:rPr>
        <w:t xml:space="preserve"> в 2014 году, увеличится к 2016 году до </w:t>
      </w:r>
      <w:smartTag w:uri="urn:schemas-microsoft-com:office:smarttags" w:element="metricconverter">
        <w:smartTagPr>
          <w:attr w:name="ProductID" w:val="7,21 км"/>
        </w:smartTagPr>
        <w:r>
          <w:rPr>
            <w:sz w:val="28"/>
            <w:szCs w:val="28"/>
          </w:rPr>
          <w:t>7,21</w:t>
        </w:r>
        <w:r w:rsidRPr="00AE392B">
          <w:rPr>
            <w:sz w:val="28"/>
            <w:szCs w:val="28"/>
          </w:rPr>
          <w:t xml:space="preserve"> км</w:t>
        </w:r>
      </w:smartTag>
      <w:r w:rsidRPr="00AE392B">
        <w:rPr>
          <w:sz w:val="28"/>
          <w:szCs w:val="28"/>
        </w:rPr>
        <w:t>.</w:t>
      </w:r>
    </w:p>
    <w:p w:rsidR="003E57FC" w:rsidRDefault="003E57FC" w:rsidP="003E57FC">
      <w:pPr>
        <w:ind w:firstLine="708"/>
        <w:jc w:val="both"/>
        <w:rPr>
          <w:sz w:val="28"/>
          <w:szCs w:val="28"/>
        </w:rPr>
      </w:pPr>
      <w:r w:rsidRPr="00AE392B">
        <w:rPr>
          <w:sz w:val="28"/>
          <w:szCs w:val="28"/>
        </w:rPr>
        <w:t xml:space="preserve">Доля </w:t>
      </w:r>
      <w:proofErr w:type="gramStart"/>
      <w:r w:rsidRPr="00AE392B">
        <w:rPr>
          <w:sz w:val="28"/>
          <w:szCs w:val="28"/>
        </w:rPr>
        <w:t>граждан, привлеченных к работам по благоустройству</w:t>
      </w:r>
      <w:proofErr w:type="gramEnd"/>
      <w:r w:rsidRPr="00AE392B">
        <w:rPr>
          <w:sz w:val="28"/>
          <w:szCs w:val="28"/>
        </w:rPr>
        <w:t xml:space="preserve"> будет увеличиваться к 2016 году до 55% от общего числа граждан, проживающих в муниципальном образовании.</w:t>
      </w:r>
    </w:p>
    <w:p w:rsidR="003E57FC" w:rsidRDefault="003E57FC" w:rsidP="003E57FC">
      <w:pPr>
        <w:ind w:firstLine="720"/>
        <w:jc w:val="both"/>
        <w:rPr>
          <w:sz w:val="28"/>
          <w:szCs w:val="28"/>
        </w:rPr>
      </w:pPr>
      <w:r>
        <w:rPr>
          <w:sz w:val="28"/>
          <w:szCs w:val="28"/>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3E57FC" w:rsidRPr="00E240BD" w:rsidRDefault="003E57FC" w:rsidP="003E57FC">
      <w:pPr>
        <w:ind w:firstLine="720"/>
        <w:jc w:val="both"/>
        <w:rPr>
          <w:sz w:val="28"/>
          <w:szCs w:val="28"/>
        </w:rPr>
      </w:pPr>
      <w:r>
        <w:rPr>
          <w:sz w:val="28"/>
          <w:szCs w:val="28"/>
        </w:rPr>
        <w:t>Проведение паспортизации дорог сельсовета (</w:t>
      </w:r>
      <w:r w:rsidRPr="00E240BD">
        <w:rPr>
          <w:bCs/>
          <w:iCs/>
          <w:sz w:val="28"/>
          <w:szCs w:val="28"/>
          <w:lang w:eastAsia="ar-SA"/>
        </w:rPr>
        <w:t xml:space="preserve">регистрации права собственности) </w:t>
      </w:r>
      <w:r w:rsidRPr="00E240BD">
        <w:rPr>
          <w:sz w:val="28"/>
          <w:szCs w:val="28"/>
        </w:rPr>
        <w:t>100 %;</w:t>
      </w:r>
    </w:p>
    <w:p w:rsidR="003E57FC" w:rsidRPr="00AE392B" w:rsidRDefault="003E57FC" w:rsidP="003E57FC">
      <w:pPr>
        <w:ind w:firstLine="720"/>
        <w:jc w:val="both"/>
        <w:rPr>
          <w:sz w:val="28"/>
          <w:szCs w:val="28"/>
        </w:rPr>
      </w:pPr>
      <w:r>
        <w:rPr>
          <w:sz w:val="28"/>
          <w:szCs w:val="28"/>
        </w:rPr>
        <w:t>Ремонт автомобильных дорог местного значения Верхнеусинского сельсовета 100%.</w:t>
      </w:r>
    </w:p>
    <w:p w:rsidR="003E57FC" w:rsidRPr="00921BD6" w:rsidRDefault="003E57FC" w:rsidP="003E57FC">
      <w:pPr>
        <w:ind w:firstLine="720"/>
        <w:jc w:val="both"/>
        <w:rPr>
          <w:color w:val="000000"/>
          <w:sz w:val="28"/>
          <w:szCs w:val="28"/>
        </w:rPr>
      </w:pPr>
      <w:r>
        <w:rPr>
          <w:color w:val="000000"/>
          <w:sz w:val="28"/>
          <w:szCs w:val="28"/>
        </w:rPr>
        <w:t>Ремонт и установка дорожных знаков.</w:t>
      </w:r>
    </w:p>
    <w:p w:rsidR="003E57FC" w:rsidRPr="00F16930" w:rsidRDefault="003E57FC" w:rsidP="003E57FC">
      <w:pPr>
        <w:pStyle w:val="a4"/>
        <w:shd w:val="clear" w:color="auto" w:fill="FFFFFF"/>
        <w:spacing w:after="0"/>
        <w:ind w:firstLine="720"/>
        <w:jc w:val="both"/>
        <w:rPr>
          <w:sz w:val="28"/>
          <w:szCs w:val="28"/>
        </w:rPr>
      </w:pPr>
      <w:r>
        <w:rPr>
          <w:sz w:val="28"/>
          <w:szCs w:val="28"/>
        </w:rPr>
        <w:t>У</w:t>
      </w:r>
      <w:r w:rsidRPr="00F16930">
        <w:rPr>
          <w:sz w:val="28"/>
          <w:szCs w:val="28"/>
        </w:rPr>
        <w:t>величение количества граждан, обладающих знаниями в области противопожарной безопасности (до 75%  от количества проживающих).</w:t>
      </w:r>
    </w:p>
    <w:p w:rsidR="003E57FC" w:rsidRDefault="003E57FC" w:rsidP="003E57FC">
      <w:pPr>
        <w:pStyle w:val="a4"/>
        <w:shd w:val="clear" w:color="auto" w:fill="FFFFFF"/>
        <w:spacing w:after="0"/>
        <w:ind w:firstLine="709"/>
        <w:jc w:val="both"/>
        <w:rPr>
          <w:sz w:val="28"/>
          <w:szCs w:val="28"/>
        </w:rPr>
      </w:pPr>
      <w:r>
        <w:rPr>
          <w:sz w:val="28"/>
          <w:szCs w:val="28"/>
        </w:rPr>
        <w:t xml:space="preserve"> О</w:t>
      </w:r>
      <w:r w:rsidRPr="00E91494">
        <w:rPr>
          <w:sz w:val="28"/>
          <w:szCs w:val="28"/>
        </w:rPr>
        <w:t>беспечение надлежащего состояния источников противопожа</w:t>
      </w:r>
      <w:r w:rsidRPr="00E91494">
        <w:rPr>
          <w:sz w:val="28"/>
          <w:szCs w:val="28"/>
        </w:rPr>
        <w:t>р</w:t>
      </w:r>
      <w:r w:rsidRPr="00E91494">
        <w:rPr>
          <w:sz w:val="28"/>
          <w:szCs w:val="28"/>
        </w:rPr>
        <w:t>ного водоснаб</w:t>
      </w:r>
      <w:r>
        <w:rPr>
          <w:sz w:val="28"/>
          <w:szCs w:val="28"/>
        </w:rPr>
        <w:t xml:space="preserve">жения и </w:t>
      </w:r>
      <w:r w:rsidRPr="00E91494">
        <w:rPr>
          <w:sz w:val="28"/>
          <w:szCs w:val="28"/>
        </w:rPr>
        <w:t>беспрепятственного проезда пожарной техники к мес</w:t>
      </w:r>
      <w:r>
        <w:rPr>
          <w:sz w:val="28"/>
          <w:szCs w:val="28"/>
        </w:rPr>
        <w:t>ту пожара (100%);</w:t>
      </w:r>
    </w:p>
    <w:p w:rsidR="003E57FC" w:rsidRDefault="003E57FC" w:rsidP="003E57FC">
      <w:pPr>
        <w:pStyle w:val="a4"/>
        <w:shd w:val="clear" w:color="auto" w:fill="FFFFFF"/>
        <w:spacing w:after="0"/>
        <w:ind w:firstLine="709"/>
        <w:jc w:val="both"/>
        <w:rPr>
          <w:sz w:val="28"/>
          <w:szCs w:val="28"/>
        </w:rPr>
      </w:pPr>
      <w:r>
        <w:rPr>
          <w:sz w:val="28"/>
          <w:szCs w:val="28"/>
        </w:rPr>
        <w:t xml:space="preserve"> Обеспечение </w:t>
      </w:r>
      <w:r w:rsidRPr="00E91494">
        <w:rPr>
          <w:sz w:val="28"/>
          <w:szCs w:val="28"/>
        </w:rPr>
        <w:t>надлежащего состояния</w:t>
      </w:r>
      <w:r>
        <w:rPr>
          <w:sz w:val="28"/>
          <w:szCs w:val="28"/>
        </w:rPr>
        <w:t xml:space="preserve"> средств пожаротушения (огнетушителей) (100%);</w:t>
      </w:r>
    </w:p>
    <w:p w:rsidR="003E57FC" w:rsidRDefault="003E57FC" w:rsidP="003E57FC">
      <w:pPr>
        <w:pStyle w:val="a4"/>
        <w:shd w:val="clear" w:color="auto" w:fill="FFFFFF"/>
        <w:spacing w:after="0"/>
        <w:ind w:firstLine="709"/>
        <w:jc w:val="both"/>
        <w:rPr>
          <w:sz w:val="28"/>
          <w:szCs w:val="28"/>
        </w:rPr>
      </w:pPr>
      <w:r w:rsidRPr="005F5639">
        <w:rPr>
          <w:sz w:val="28"/>
          <w:szCs w:val="28"/>
        </w:rPr>
        <w:t>Устройство минерализованных защитных противопожарных полос</w:t>
      </w:r>
      <w:r>
        <w:rPr>
          <w:sz w:val="28"/>
          <w:szCs w:val="28"/>
        </w:rPr>
        <w:t>;</w:t>
      </w:r>
    </w:p>
    <w:p w:rsidR="003E57FC" w:rsidRDefault="003E57FC" w:rsidP="003E57FC">
      <w:pPr>
        <w:pStyle w:val="a4"/>
        <w:shd w:val="clear" w:color="auto" w:fill="FFFFFF"/>
        <w:spacing w:after="0"/>
        <w:ind w:firstLine="709"/>
        <w:jc w:val="both"/>
        <w:rPr>
          <w:sz w:val="28"/>
          <w:szCs w:val="28"/>
        </w:rPr>
      </w:pPr>
      <w:r>
        <w:rPr>
          <w:sz w:val="28"/>
          <w:szCs w:val="28"/>
        </w:rPr>
        <w:t>Содержание в безопасности гидротехнических сооружений (обучение специалиста в области гидротехнических сооружений).</w:t>
      </w:r>
    </w:p>
    <w:p w:rsidR="003E57FC" w:rsidRPr="00921BD6" w:rsidRDefault="003E57FC" w:rsidP="003E57FC">
      <w:pPr>
        <w:jc w:val="both"/>
        <w:rPr>
          <w:color w:val="000000"/>
          <w:sz w:val="28"/>
          <w:szCs w:val="28"/>
        </w:rPr>
      </w:pPr>
    </w:p>
    <w:p w:rsidR="003E57FC" w:rsidRPr="00B1788A" w:rsidRDefault="003E57FC" w:rsidP="003E57FC">
      <w:pPr>
        <w:jc w:val="both"/>
        <w:rPr>
          <w:bCs/>
          <w:sz w:val="28"/>
          <w:szCs w:val="28"/>
        </w:rPr>
      </w:pPr>
      <w:r w:rsidRPr="00574CAD">
        <w:rPr>
          <w:color w:val="008000"/>
          <w:sz w:val="28"/>
          <w:szCs w:val="28"/>
        </w:rPr>
        <w:tab/>
      </w:r>
      <w:r w:rsidRPr="00B1788A">
        <w:rPr>
          <w:bCs/>
          <w:sz w:val="28"/>
          <w:szCs w:val="28"/>
        </w:rPr>
        <w:t>Цели, целевые показатели, задачи, показатели результативности приведены в приложении № 1 к паспорту Программы.</w:t>
      </w:r>
    </w:p>
    <w:p w:rsidR="003E57FC" w:rsidRPr="00B1788A" w:rsidRDefault="003E57FC" w:rsidP="003E57FC">
      <w:pPr>
        <w:ind w:firstLine="720"/>
        <w:jc w:val="both"/>
        <w:rPr>
          <w:bCs/>
          <w:sz w:val="28"/>
          <w:szCs w:val="28"/>
        </w:rPr>
      </w:pPr>
      <w:r w:rsidRPr="00B1788A">
        <w:rPr>
          <w:bCs/>
          <w:sz w:val="28"/>
          <w:szCs w:val="28"/>
        </w:rPr>
        <w:t>Целевые показатели на долгосрочный период приведены в приложении № 2 к паспорту Программы.</w:t>
      </w:r>
    </w:p>
    <w:p w:rsidR="003E57FC" w:rsidRDefault="003E57FC" w:rsidP="003E57FC">
      <w:pPr>
        <w:ind w:firstLine="708"/>
        <w:jc w:val="center"/>
        <w:rPr>
          <w:sz w:val="28"/>
          <w:szCs w:val="28"/>
        </w:rPr>
      </w:pPr>
    </w:p>
    <w:p w:rsidR="003E57FC" w:rsidRPr="00A656D0" w:rsidRDefault="003E57FC" w:rsidP="003E57FC">
      <w:pPr>
        <w:widowControl w:val="0"/>
        <w:autoSpaceDE w:val="0"/>
        <w:autoSpaceDN w:val="0"/>
        <w:adjustRightInd w:val="0"/>
        <w:jc w:val="center"/>
        <w:outlineLvl w:val="1"/>
        <w:rPr>
          <w:sz w:val="28"/>
          <w:szCs w:val="28"/>
        </w:rPr>
      </w:pPr>
      <w:r w:rsidRPr="00A656D0">
        <w:rPr>
          <w:sz w:val="28"/>
          <w:szCs w:val="28"/>
        </w:rPr>
        <w:t>6. Перечень подпрограмм</w:t>
      </w:r>
    </w:p>
    <w:p w:rsidR="003E57FC" w:rsidRPr="0030026D" w:rsidRDefault="003E57FC" w:rsidP="003E57FC">
      <w:pPr>
        <w:widowControl w:val="0"/>
        <w:autoSpaceDE w:val="0"/>
        <w:autoSpaceDN w:val="0"/>
        <w:adjustRightInd w:val="0"/>
        <w:jc w:val="center"/>
        <w:outlineLvl w:val="1"/>
        <w:rPr>
          <w:b/>
          <w:sz w:val="28"/>
          <w:szCs w:val="28"/>
        </w:rPr>
      </w:pPr>
      <w:r w:rsidRPr="00A656D0">
        <w:rPr>
          <w:sz w:val="28"/>
          <w:szCs w:val="28"/>
        </w:rPr>
        <w:t>с указанием сроков их реализации и ожидаемых результатов</w:t>
      </w:r>
    </w:p>
    <w:p w:rsidR="003E57FC" w:rsidRPr="0030026D" w:rsidRDefault="003E57FC" w:rsidP="003E57FC">
      <w:pPr>
        <w:widowControl w:val="0"/>
        <w:autoSpaceDE w:val="0"/>
        <w:autoSpaceDN w:val="0"/>
        <w:adjustRightInd w:val="0"/>
        <w:ind w:firstLine="720"/>
        <w:jc w:val="both"/>
        <w:outlineLvl w:val="1"/>
        <w:rPr>
          <w:sz w:val="28"/>
          <w:szCs w:val="28"/>
        </w:rPr>
      </w:pPr>
    </w:p>
    <w:p w:rsidR="003E57FC" w:rsidRPr="0030026D" w:rsidRDefault="003E57FC" w:rsidP="003E57FC">
      <w:pPr>
        <w:widowControl w:val="0"/>
        <w:autoSpaceDE w:val="0"/>
        <w:autoSpaceDN w:val="0"/>
        <w:adjustRightInd w:val="0"/>
        <w:ind w:firstLine="720"/>
        <w:jc w:val="both"/>
        <w:rPr>
          <w:sz w:val="28"/>
          <w:szCs w:val="28"/>
        </w:rPr>
      </w:pPr>
      <w:r w:rsidRPr="0030026D">
        <w:rPr>
          <w:sz w:val="28"/>
          <w:szCs w:val="28"/>
        </w:rPr>
        <w:t xml:space="preserve">Для достижения цели и решения задач Программы предполагается реализация </w:t>
      </w:r>
      <w:r>
        <w:rPr>
          <w:sz w:val="28"/>
          <w:szCs w:val="28"/>
        </w:rPr>
        <w:t>трех</w:t>
      </w:r>
      <w:r w:rsidRPr="0030026D">
        <w:rPr>
          <w:sz w:val="28"/>
          <w:szCs w:val="28"/>
        </w:rPr>
        <w:t xml:space="preserve"> подпрограмм</w:t>
      </w:r>
      <w:r>
        <w:rPr>
          <w:sz w:val="28"/>
          <w:szCs w:val="28"/>
        </w:rPr>
        <w:t xml:space="preserve"> (приложение 1, 2, 3 к Программе)</w:t>
      </w:r>
      <w:r w:rsidRPr="0030026D">
        <w:rPr>
          <w:sz w:val="28"/>
          <w:szCs w:val="28"/>
        </w:rPr>
        <w:t xml:space="preserve">. </w:t>
      </w:r>
    </w:p>
    <w:p w:rsidR="003E57FC" w:rsidRDefault="003E57FC" w:rsidP="003E57FC">
      <w:pPr>
        <w:autoSpaceDE w:val="0"/>
        <w:autoSpaceDN w:val="0"/>
        <w:adjustRightInd w:val="0"/>
        <w:ind w:firstLine="720"/>
        <w:outlineLvl w:val="0"/>
        <w:rPr>
          <w:bCs/>
          <w:sz w:val="28"/>
          <w:szCs w:val="28"/>
        </w:rPr>
      </w:pPr>
    </w:p>
    <w:p w:rsidR="003E57FC" w:rsidRPr="000D7358" w:rsidRDefault="003E57FC" w:rsidP="003E57FC">
      <w:pPr>
        <w:autoSpaceDE w:val="0"/>
        <w:autoSpaceDN w:val="0"/>
        <w:adjustRightInd w:val="0"/>
        <w:ind w:firstLine="720"/>
        <w:jc w:val="both"/>
        <w:outlineLvl w:val="0"/>
        <w:rPr>
          <w:sz w:val="28"/>
          <w:szCs w:val="28"/>
        </w:rPr>
      </w:pPr>
      <w:r w:rsidRPr="000D7358">
        <w:rPr>
          <w:bCs/>
          <w:sz w:val="28"/>
          <w:szCs w:val="28"/>
        </w:rPr>
        <w:t>Подпрограмма 1. «</w:t>
      </w:r>
      <w:r w:rsidRPr="000D7358">
        <w:rPr>
          <w:sz w:val="28"/>
          <w:szCs w:val="28"/>
        </w:rPr>
        <w:t xml:space="preserve">Благоустройство территории </w:t>
      </w:r>
      <w:r>
        <w:rPr>
          <w:sz w:val="28"/>
          <w:szCs w:val="28"/>
        </w:rPr>
        <w:t>Верхнеусинского</w:t>
      </w:r>
      <w:r w:rsidRPr="000D7358">
        <w:rPr>
          <w:sz w:val="28"/>
          <w:szCs w:val="28"/>
        </w:rPr>
        <w:t xml:space="preserve"> сельсовета»</w:t>
      </w:r>
      <w:r w:rsidRPr="000D7358">
        <w:rPr>
          <w:bCs/>
          <w:sz w:val="28"/>
          <w:szCs w:val="28"/>
        </w:rPr>
        <w:t xml:space="preserve">. </w:t>
      </w:r>
    </w:p>
    <w:p w:rsidR="003E57FC" w:rsidRPr="0030026D" w:rsidRDefault="003E57FC" w:rsidP="003E57FC">
      <w:pPr>
        <w:widowControl w:val="0"/>
        <w:autoSpaceDE w:val="0"/>
        <w:autoSpaceDN w:val="0"/>
        <w:adjustRightInd w:val="0"/>
        <w:ind w:firstLine="720"/>
        <w:jc w:val="both"/>
        <w:rPr>
          <w:sz w:val="28"/>
          <w:szCs w:val="28"/>
        </w:rPr>
      </w:pPr>
      <w:r w:rsidRPr="0030026D">
        <w:rPr>
          <w:sz w:val="28"/>
          <w:szCs w:val="28"/>
        </w:rPr>
        <w:t>Сроки реализации подпрограммы: 2014 - 2016 годы.</w:t>
      </w:r>
    </w:p>
    <w:p w:rsidR="003E57FC" w:rsidRDefault="003E57FC" w:rsidP="003E57FC">
      <w:pPr>
        <w:pStyle w:val="ConsPlusCell"/>
        <w:ind w:firstLine="720"/>
        <w:jc w:val="both"/>
        <w:rPr>
          <w:bCs/>
          <w:sz w:val="28"/>
          <w:szCs w:val="28"/>
        </w:rPr>
      </w:pPr>
      <w:r w:rsidRPr="0030026D">
        <w:rPr>
          <w:bCs/>
          <w:sz w:val="28"/>
          <w:szCs w:val="28"/>
        </w:rPr>
        <w:t>Целью подпрограммы является</w:t>
      </w:r>
      <w:r w:rsidRPr="005B6B0C">
        <w:rPr>
          <w:sz w:val="28"/>
          <w:szCs w:val="28"/>
        </w:rPr>
        <w:t xml:space="preserve"> </w:t>
      </w:r>
      <w:r>
        <w:rPr>
          <w:sz w:val="28"/>
          <w:szCs w:val="28"/>
        </w:rPr>
        <w:t>к</w:t>
      </w:r>
      <w:r w:rsidRPr="003069FD">
        <w:rPr>
          <w:sz w:val="28"/>
          <w:szCs w:val="28"/>
        </w:rPr>
        <w:t xml:space="preserve">омплексное решение проблем благоустройства по улучшению </w:t>
      </w:r>
      <w:proofErr w:type="gramStart"/>
      <w:r w:rsidRPr="003069FD">
        <w:rPr>
          <w:sz w:val="28"/>
          <w:szCs w:val="28"/>
        </w:rPr>
        <w:t>эстетического вида</w:t>
      </w:r>
      <w:proofErr w:type="gramEnd"/>
      <w:r w:rsidRPr="003069FD">
        <w:rPr>
          <w:sz w:val="28"/>
          <w:szCs w:val="28"/>
        </w:rPr>
        <w:t xml:space="preserve"> те</w:t>
      </w:r>
      <w:r w:rsidRPr="003069FD">
        <w:rPr>
          <w:sz w:val="28"/>
          <w:szCs w:val="28"/>
        </w:rPr>
        <w:t>р</w:t>
      </w:r>
      <w:r w:rsidRPr="003069FD">
        <w:rPr>
          <w:sz w:val="28"/>
          <w:szCs w:val="28"/>
        </w:rPr>
        <w:t xml:space="preserve">ритории </w:t>
      </w:r>
      <w:r>
        <w:rPr>
          <w:sz w:val="28"/>
          <w:szCs w:val="28"/>
        </w:rPr>
        <w:t>Верхнеусинского</w:t>
      </w:r>
      <w:r w:rsidRPr="003069FD">
        <w:rPr>
          <w:sz w:val="28"/>
          <w:szCs w:val="28"/>
        </w:rPr>
        <w:t xml:space="preserve"> сельсовета, повыш</w:t>
      </w:r>
      <w:r w:rsidRPr="003069FD">
        <w:rPr>
          <w:sz w:val="28"/>
          <w:szCs w:val="28"/>
        </w:rPr>
        <w:t>е</w:t>
      </w:r>
      <w:r w:rsidRPr="003069FD">
        <w:rPr>
          <w:sz w:val="28"/>
          <w:szCs w:val="28"/>
        </w:rPr>
        <w:t>нию комфортности жизни граждан</w:t>
      </w:r>
      <w:r>
        <w:rPr>
          <w:sz w:val="28"/>
          <w:szCs w:val="28"/>
        </w:rPr>
        <w:t>.</w:t>
      </w:r>
    </w:p>
    <w:p w:rsidR="003E57FC" w:rsidRPr="0030026D" w:rsidRDefault="003E57FC" w:rsidP="003E57FC">
      <w:pPr>
        <w:pStyle w:val="ConsPlusCell"/>
        <w:ind w:firstLine="720"/>
        <w:jc w:val="both"/>
        <w:rPr>
          <w:bCs/>
          <w:sz w:val="28"/>
          <w:szCs w:val="28"/>
        </w:rPr>
      </w:pPr>
      <w:r w:rsidRPr="0030026D">
        <w:rPr>
          <w:bCs/>
          <w:sz w:val="28"/>
          <w:szCs w:val="28"/>
        </w:rPr>
        <w:t>В рамках подпрограммы решаются следующие задачи:</w:t>
      </w:r>
    </w:p>
    <w:p w:rsidR="003E57FC" w:rsidRPr="0030026D" w:rsidRDefault="003E57FC" w:rsidP="003E57FC">
      <w:pPr>
        <w:widowControl w:val="0"/>
        <w:autoSpaceDE w:val="0"/>
        <w:autoSpaceDN w:val="0"/>
        <w:adjustRightInd w:val="0"/>
        <w:ind w:firstLine="720"/>
        <w:jc w:val="both"/>
        <w:rPr>
          <w:sz w:val="28"/>
          <w:szCs w:val="28"/>
        </w:rPr>
      </w:pPr>
      <w:r w:rsidRPr="003069FD">
        <w:rPr>
          <w:sz w:val="28"/>
          <w:szCs w:val="28"/>
        </w:rPr>
        <w:t>Обеспечение условий для комплексного решения проблем благоустройства по повышению комфортности проживания насел</w:t>
      </w:r>
      <w:r w:rsidRPr="003069FD">
        <w:rPr>
          <w:sz w:val="28"/>
          <w:szCs w:val="28"/>
        </w:rPr>
        <w:t>е</w:t>
      </w:r>
      <w:r w:rsidRPr="003069FD">
        <w:rPr>
          <w:sz w:val="28"/>
          <w:szCs w:val="28"/>
        </w:rPr>
        <w:t>ния и по улучшению внешнего вида терр</w:t>
      </w:r>
      <w:r w:rsidRPr="003069FD">
        <w:rPr>
          <w:sz w:val="28"/>
          <w:szCs w:val="28"/>
        </w:rPr>
        <w:t>и</w:t>
      </w:r>
      <w:r w:rsidRPr="003069FD">
        <w:rPr>
          <w:sz w:val="28"/>
          <w:szCs w:val="28"/>
        </w:rPr>
        <w:t>тории</w:t>
      </w:r>
      <w:r>
        <w:rPr>
          <w:sz w:val="28"/>
          <w:szCs w:val="28"/>
        </w:rPr>
        <w:t>;</w:t>
      </w:r>
    </w:p>
    <w:p w:rsidR="003E57FC" w:rsidRPr="0030026D" w:rsidRDefault="003E57FC" w:rsidP="003E57FC">
      <w:pPr>
        <w:widowControl w:val="0"/>
        <w:autoSpaceDE w:val="0"/>
        <w:autoSpaceDN w:val="0"/>
        <w:adjustRightInd w:val="0"/>
        <w:ind w:firstLine="720"/>
        <w:jc w:val="both"/>
        <w:rPr>
          <w:sz w:val="28"/>
          <w:szCs w:val="28"/>
        </w:rPr>
      </w:pPr>
      <w:r w:rsidRPr="0030026D">
        <w:rPr>
          <w:sz w:val="28"/>
          <w:szCs w:val="28"/>
        </w:rPr>
        <w:t>Ожидаемые результаты:</w:t>
      </w:r>
    </w:p>
    <w:p w:rsidR="003E57FC" w:rsidRPr="009B30B0" w:rsidRDefault="003E57FC" w:rsidP="003E57FC">
      <w:pPr>
        <w:widowControl w:val="0"/>
        <w:autoSpaceDE w:val="0"/>
        <w:autoSpaceDN w:val="0"/>
        <w:adjustRightInd w:val="0"/>
        <w:ind w:firstLine="720"/>
        <w:jc w:val="both"/>
        <w:outlineLvl w:val="1"/>
        <w:rPr>
          <w:sz w:val="28"/>
          <w:szCs w:val="28"/>
        </w:rPr>
      </w:pPr>
      <w:r>
        <w:rPr>
          <w:sz w:val="28"/>
          <w:szCs w:val="28"/>
        </w:rPr>
        <w:t xml:space="preserve">Повышение общего уровня благоустройства населенных пунктов муниципального образования </w:t>
      </w:r>
      <w:proofErr w:type="spellStart"/>
      <w:r>
        <w:rPr>
          <w:sz w:val="28"/>
          <w:szCs w:val="28"/>
        </w:rPr>
        <w:t>Верхнеусинский</w:t>
      </w:r>
      <w:proofErr w:type="spellEnd"/>
      <w:r>
        <w:rPr>
          <w:sz w:val="28"/>
          <w:szCs w:val="28"/>
        </w:rPr>
        <w:t xml:space="preserve"> сельсовет.</w:t>
      </w:r>
    </w:p>
    <w:p w:rsidR="003E57FC" w:rsidRPr="0030026D" w:rsidRDefault="003E57FC" w:rsidP="003E57FC">
      <w:pPr>
        <w:pStyle w:val="ConsPlusCell"/>
        <w:ind w:firstLine="720"/>
        <w:jc w:val="both"/>
        <w:rPr>
          <w:bCs/>
          <w:sz w:val="28"/>
          <w:szCs w:val="28"/>
        </w:rPr>
      </w:pPr>
      <w:r w:rsidRPr="0030026D">
        <w:rPr>
          <w:bCs/>
          <w:sz w:val="28"/>
          <w:szCs w:val="28"/>
        </w:rPr>
        <w:t xml:space="preserve">Подпрограмма </w:t>
      </w:r>
      <w:r>
        <w:rPr>
          <w:bCs/>
          <w:sz w:val="28"/>
          <w:szCs w:val="28"/>
        </w:rPr>
        <w:t>2</w:t>
      </w:r>
      <w:r w:rsidRPr="0030026D">
        <w:rPr>
          <w:bCs/>
          <w:sz w:val="28"/>
          <w:szCs w:val="28"/>
        </w:rPr>
        <w:t>. «</w:t>
      </w:r>
      <w:r w:rsidRPr="001900ED">
        <w:rPr>
          <w:sz w:val="28"/>
          <w:szCs w:val="28"/>
        </w:rPr>
        <w:t>Обеспечение безопасности жизнедеятельности населения</w:t>
      </w:r>
      <w:r w:rsidRPr="00B230B5">
        <w:rPr>
          <w:sz w:val="28"/>
          <w:szCs w:val="28"/>
        </w:rPr>
        <w:t>»</w:t>
      </w:r>
      <w:r w:rsidRPr="0030026D">
        <w:rPr>
          <w:bCs/>
          <w:sz w:val="28"/>
          <w:szCs w:val="28"/>
        </w:rPr>
        <w:t xml:space="preserve">. </w:t>
      </w:r>
    </w:p>
    <w:p w:rsidR="003E57FC" w:rsidRPr="0030026D" w:rsidRDefault="003E57FC" w:rsidP="003E57FC">
      <w:pPr>
        <w:widowControl w:val="0"/>
        <w:autoSpaceDE w:val="0"/>
        <w:autoSpaceDN w:val="0"/>
        <w:adjustRightInd w:val="0"/>
        <w:ind w:firstLine="720"/>
        <w:jc w:val="both"/>
        <w:rPr>
          <w:sz w:val="28"/>
          <w:szCs w:val="28"/>
        </w:rPr>
      </w:pPr>
      <w:r w:rsidRPr="0030026D">
        <w:rPr>
          <w:sz w:val="28"/>
          <w:szCs w:val="28"/>
        </w:rPr>
        <w:t>Сроки реализации подпрограммы: 2014 - 2016 годы.</w:t>
      </w:r>
    </w:p>
    <w:p w:rsidR="003E57FC" w:rsidRDefault="003E57FC" w:rsidP="003E57FC">
      <w:pPr>
        <w:widowControl w:val="0"/>
        <w:autoSpaceDE w:val="0"/>
        <w:autoSpaceDN w:val="0"/>
        <w:adjustRightInd w:val="0"/>
        <w:ind w:firstLine="720"/>
        <w:jc w:val="both"/>
        <w:outlineLvl w:val="1"/>
        <w:rPr>
          <w:bCs/>
          <w:sz w:val="28"/>
          <w:szCs w:val="28"/>
        </w:rPr>
      </w:pPr>
      <w:r w:rsidRPr="0030026D">
        <w:rPr>
          <w:bCs/>
          <w:sz w:val="28"/>
          <w:szCs w:val="28"/>
        </w:rPr>
        <w:t>Целью подпрограммы является</w:t>
      </w:r>
      <w:r>
        <w:rPr>
          <w:bCs/>
          <w:sz w:val="28"/>
          <w:szCs w:val="28"/>
        </w:rPr>
        <w:t xml:space="preserve"> </w:t>
      </w:r>
      <w:r>
        <w:rPr>
          <w:sz w:val="28"/>
          <w:szCs w:val="28"/>
        </w:rPr>
        <w:t>обеспечение безопасной жизнедеятельности населения.</w:t>
      </w:r>
    </w:p>
    <w:p w:rsidR="003E57FC" w:rsidRDefault="003E57FC" w:rsidP="003E57FC">
      <w:pPr>
        <w:autoSpaceDE w:val="0"/>
        <w:autoSpaceDN w:val="0"/>
        <w:adjustRightInd w:val="0"/>
        <w:ind w:firstLine="720"/>
        <w:rPr>
          <w:sz w:val="28"/>
          <w:szCs w:val="28"/>
        </w:rPr>
      </w:pPr>
      <w:r w:rsidRPr="0030026D">
        <w:rPr>
          <w:bCs/>
          <w:sz w:val="28"/>
          <w:szCs w:val="28"/>
        </w:rPr>
        <w:t>В рамках подпрограммы решаются следующие задачи:</w:t>
      </w:r>
      <w:r w:rsidRPr="00B77ECB">
        <w:rPr>
          <w:sz w:val="28"/>
          <w:szCs w:val="28"/>
        </w:rPr>
        <w:t xml:space="preserve"> </w:t>
      </w:r>
    </w:p>
    <w:p w:rsidR="003E57FC" w:rsidRPr="001900ED" w:rsidRDefault="003E57FC" w:rsidP="003E57FC">
      <w:pPr>
        <w:ind w:firstLine="851"/>
        <w:jc w:val="both"/>
        <w:rPr>
          <w:sz w:val="28"/>
          <w:szCs w:val="28"/>
        </w:rPr>
      </w:pPr>
      <w:r>
        <w:rPr>
          <w:sz w:val="28"/>
          <w:szCs w:val="28"/>
        </w:rPr>
        <w:t>С</w:t>
      </w:r>
      <w:r w:rsidRPr="003069FD">
        <w:rPr>
          <w:sz w:val="28"/>
          <w:szCs w:val="28"/>
        </w:rPr>
        <w:t>оздание необходимых условий для обе</w:t>
      </w:r>
      <w:r w:rsidRPr="003069FD">
        <w:rPr>
          <w:sz w:val="28"/>
          <w:szCs w:val="28"/>
        </w:rPr>
        <w:t>с</w:t>
      </w:r>
      <w:r w:rsidRPr="003069FD">
        <w:rPr>
          <w:sz w:val="28"/>
          <w:szCs w:val="28"/>
        </w:rPr>
        <w:t>печения мер первичной пожарной безопа</w:t>
      </w:r>
      <w:r w:rsidRPr="003069FD">
        <w:rPr>
          <w:sz w:val="28"/>
          <w:szCs w:val="28"/>
        </w:rPr>
        <w:t>с</w:t>
      </w:r>
      <w:r w:rsidRPr="003069FD">
        <w:rPr>
          <w:sz w:val="28"/>
          <w:szCs w:val="28"/>
        </w:rPr>
        <w:t xml:space="preserve">ности, </w:t>
      </w:r>
      <w:r>
        <w:rPr>
          <w:sz w:val="28"/>
          <w:szCs w:val="28"/>
        </w:rPr>
        <w:t>з</w:t>
      </w:r>
      <w:r w:rsidRPr="001900ED">
        <w:rPr>
          <w:sz w:val="28"/>
          <w:szCs w:val="28"/>
        </w:rPr>
        <w:t>ащита населения от опасностей, возникающих при ЧС природного характера</w:t>
      </w:r>
      <w:r>
        <w:rPr>
          <w:sz w:val="28"/>
          <w:szCs w:val="28"/>
        </w:rPr>
        <w:t>, предотвращение травматизма от таежных клещей.</w:t>
      </w:r>
    </w:p>
    <w:p w:rsidR="003E57FC" w:rsidRDefault="003E57FC" w:rsidP="003E57FC">
      <w:pPr>
        <w:widowControl w:val="0"/>
        <w:autoSpaceDE w:val="0"/>
        <w:autoSpaceDN w:val="0"/>
        <w:adjustRightInd w:val="0"/>
        <w:ind w:firstLine="720"/>
        <w:jc w:val="both"/>
        <w:rPr>
          <w:sz w:val="28"/>
          <w:szCs w:val="28"/>
        </w:rPr>
      </w:pPr>
      <w:r w:rsidRPr="0030026D">
        <w:rPr>
          <w:sz w:val="28"/>
          <w:szCs w:val="28"/>
        </w:rPr>
        <w:t>Ожидаемые результаты:</w:t>
      </w:r>
    </w:p>
    <w:p w:rsidR="003E57FC" w:rsidRPr="009B30B0" w:rsidRDefault="003E57FC" w:rsidP="003E57FC">
      <w:pPr>
        <w:widowControl w:val="0"/>
        <w:autoSpaceDE w:val="0"/>
        <w:autoSpaceDN w:val="0"/>
        <w:adjustRightInd w:val="0"/>
        <w:ind w:firstLine="720"/>
        <w:jc w:val="both"/>
        <w:rPr>
          <w:sz w:val="28"/>
          <w:szCs w:val="28"/>
        </w:rPr>
      </w:pPr>
      <w:r>
        <w:rPr>
          <w:sz w:val="28"/>
          <w:szCs w:val="28"/>
        </w:rPr>
        <w:t xml:space="preserve">Повышение общего уровня жизнедеятельности в населенных пунктах муниципального образования </w:t>
      </w:r>
      <w:proofErr w:type="spellStart"/>
      <w:r>
        <w:rPr>
          <w:sz w:val="28"/>
          <w:szCs w:val="28"/>
        </w:rPr>
        <w:t>Верхнеусинский</w:t>
      </w:r>
      <w:proofErr w:type="spellEnd"/>
      <w:r>
        <w:rPr>
          <w:sz w:val="28"/>
          <w:szCs w:val="28"/>
        </w:rPr>
        <w:t xml:space="preserve"> сельсовет</w:t>
      </w:r>
    </w:p>
    <w:p w:rsidR="003E57FC" w:rsidRDefault="003E57FC" w:rsidP="003E57FC">
      <w:pPr>
        <w:widowControl w:val="0"/>
        <w:autoSpaceDE w:val="0"/>
        <w:autoSpaceDN w:val="0"/>
        <w:adjustRightInd w:val="0"/>
        <w:ind w:firstLine="720"/>
        <w:jc w:val="both"/>
        <w:rPr>
          <w:bCs/>
          <w:sz w:val="28"/>
          <w:szCs w:val="28"/>
        </w:rPr>
      </w:pPr>
      <w:r>
        <w:rPr>
          <w:bCs/>
        </w:rPr>
        <w:t xml:space="preserve"> </w:t>
      </w:r>
      <w:r w:rsidRPr="00B33E2D">
        <w:rPr>
          <w:bCs/>
          <w:sz w:val="28"/>
          <w:szCs w:val="28"/>
        </w:rPr>
        <w:t xml:space="preserve">Подпрограмма 3. </w:t>
      </w:r>
      <w:r>
        <w:rPr>
          <w:bCs/>
          <w:sz w:val="28"/>
          <w:szCs w:val="28"/>
        </w:rPr>
        <w:t>«Содержание улично-дорожной сети Верхнеусинского сельсовета».</w:t>
      </w:r>
    </w:p>
    <w:p w:rsidR="003E57FC" w:rsidRPr="0030026D" w:rsidRDefault="003E57FC" w:rsidP="003E57FC">
      <w:pPr>
        <w:widowControl w:val="0"/>
        <w:autoSpaceDE w:val="0"/>
        <w:autoSpaceDN w:val="0"/>
        <w:adjustRightInd w:val="0"/>
        <w:ind w:firstLine="720"/>
        <w:jc w:val="both"/>
        <w:rPr>
          <w:sz w:val="28"/>
          <w:szCs w:val="28"/>
        </w:rPr>
      </w:pPr>
      <w:r w:rsidRPr="0030026D">
        <w:rPr>
          <w:sz w:val="28"/>
          <w:szCs w:val="28"/>
        </w:rPr>
        <w:t>Сроки реализации подпрограммы: 2014 - 2016 годы.</w:t>
      </w:r>
    </w:p>
    <w:p w:rsidR="003E57FC" w:rsidRDefault="003E57FC" w:rsidP="003E57FC">
      <w:pPr>
        <w:pStyle w:val="ConsPlusCell"/>
        <w:ind w:firstLine="720"/>
        <w:jc w:val="both"/>
        <w:rPr>
          <w:bCs/>
          <w:sz w:val="28"/>
          <w:szCs w:val="28"/>
        </w:rPr>
      </w:pPr>
      <w:r w:rsidRPr="0030026D">
        <w:rPr>
          <w:bCs/>
          <w:sz w:val="28"/>
          <w:szCs w:val="28"/>
        </w:rPr>
        <w:t>Целью подпрограммы является</w:t>
      </w:r>
      <w:r w:rsidRPr="005B6B0C">
        <w:rPr>
          <w:sz w:val="28"/>
          <w:szCs w:val="28"/>
        </w:rPr>
        <w:t xml:space="preserve"> </w:t>
      </w:r>
      <w:r w:rsidRPr="00397E92">
        <w:rPr>
          <w:color w:val="000000"/>
          <w:sz w:val="28"/>
          <w:szCs w:val="28"/>
          <w:shd w:val="clear" w:color="auto" w:fill="FFFFFF"/>
        </w:rPr>
        <w:t>обеспечение сохранности автомобильных дорог местного значения</w:t>
      </w:r>
      <w:r>
        <w:rPr>
          <w:color w:val="000000"/>
          <w:sz w:val="28"/>
          <w:szCs w:val="28"/>
          <w:shd w:val="clear" w:color="auto" w:fill="FFFFFF"/>
        </w:rPr>
        <w:t>, п</w:t>
      </w:r>
      <w:r w:rsidRPr="00397E92">
        <w:rPr>
          <w:color w:val="000000"/>
          <w:sz w:val="28"/>
          <w:szCs w:val="28"/>
          <w:shd w:val="clear" w:color="auto" w:fill="FFFFFF"/>
        </w:rPr>
        <w:t>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r>
        <w:rPr>
          <w:color w:val="000000"/>
          <w:sz w:val="28"/>
          <w:szCs w:val="28"/>
          <w:shd w:val="clear" w:color="auto" w:fill="FFFFFF"/>
        </w:rPr>
        <w:t>.</w:t>
      </w:r>
    </w:p>
    <w:p w:rsidR="003E57FC" w:rsidRDefault="003E57FC" w:rsidP="003E57FC">
      <w:pPr>
        <w:pStyle w:val="ConsPlusCell"/>
        <w:ind w:firstLine="720"/>
        <w:jc w:val="both"/>
        <w:rPr>
          <w:bCs/>
          <w:sz w:val="28"/>
          <w:szCs w:val="28"/>
        </w:rPr>
      </w:pPr>
      <w:r w:rsidRPr="0030026D">
        <w:rPr>
          <w:bCs/>
          <w:sz w:val="28"/>
          <w:szCs w:val="28"/>
        </w:rPr>
        <w:lastRenderedPageBreak/>
        <w:t>В рамках подпрограммы решаются следующие задачи:</w:t>
      </w:r>
    </w:p>
    <w:p w:rsidR="003E57FC" w:rsidRDefault="003E57FC" w:rsidP="003E57FC">
      <w:pPr>
        <w:ind w:firstLine="720"/>
        <w:jc w:val="both"/>
        <w:rPr>
          <w:sz w:val="28"/>
          <w:szCs w:val="28"/>
        </w:rPr>
      </w:pPr>
      <w:r>
        <w:rPr>
          <w:sz w:val="28"/>
          <w:szCs w:val="28"/>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3E57FC" w:rsidRPr="0030026D" w:rsidRDefault="003E57FC" w:rsidP="003E57FC">
      <w:pPr>
        <w:widowControl w:val="0"/>
        <w:autoSpaceDE w:val="0"/>
        <w:autoSpaceDN w:val="0"/>
        <w:adjustRightInd w:val="0"/>
        <w:ind w:firstLine="720"/>
        <w:jc w:val="both"/>
        <w:rPr>
          <w:sz w:val="28"/>
          <w:szCs w:val="28"/>
        </w:rPr>
      </w:pPr>
      <w:r w:rsidRPr="0030026D">
        <w:rPr>
          <w:sz w:val="28"/>
          <w:szCs w:val="28"/>
        </w:rPr>
        <w:t>Ожидаемые результаты:</w:t>
      </w:r>
    </w:p>
    <w:p w:rsidR="003E57FC" w:rsidRDefault="003E57FC" w:rsidP="003E57FC">
      <w:pPr>
        <w:ind w:firstLine="720"/>
        <w:jc w:val="both"/>
        <w:rPr>
          <w:sz w:val="28"/>
          <w:szCs w:val="28"/>
        </w:rPr>
      </w:pPr>
      <w:r>
        <w:rPr>
          <w:sz w:val="28"/>
          <w:szCs w:val="28"/>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3E57FC" w:rsidRPr="00B51333" w:rsidRDefault="003E57FC" w:rsidP="003E57FC">
      <w:pPr>
        <w:tabs>
          <w:tab w:val="left" w:pos="720"/>
        </w:tabs>
        <w:autoSpaceDE w:val="0"/>
        <w:autoSpaceDN w:val="0"/>
        <w:adjustRightInd w:val="0"/>
        <w:jc w:val="both"/>
        <w:outlineLvl w:val="0"/>
        <w:rPr>
          <w:color w:val="000000"/>
          <w:sz w:val="28"/>
          <w:szCs w:val="28"/>
        </w:rPr>
      </w:pPr>
    </w:p>
    <w:p w:rsidR="003E57FC" w:rsidRPr="00B51333" w:rsidRDefault="003E57FC" w:rsidP="003E57FC">
      <w:pPr>
        <w:pStyle w:val="ListParagraph"/>
        <w:tabs>
          <w:tab w:val="left" w:pos="426"/>
        </w:tabs>
        <w:spacing w:after="0" w:line="240" w:lineRule="auto"/>
        <w:ind w:left="0"/>
        <w:jc w:val="center"/>
        <w:rPr>
          <w:rFonts w:ascii="Times New Roman" w:hAnsi="Times New Roman"/>
          <w:sz w:val="28"/>
          <w:szCs w:val="28"/>
        </w:rPr>
      </w:pPr>
      <w:r w:rsidRPr="00B51333">
        <w:rPr>
          <w:rFonts w:ascii="Times New Roman" w:hAnsi="Times New Roman"/>
          <w:sz w:val="28"/>
          <w:szCs w:val="28"/>
          <w:lang w:eastAsia="ru-RU"/>
        </w:rPr>
        <w:t xml:space="preserve">7. </w:t>
      </w:r>
      <w:r w:rsidRPr="00B51333">
        <w:rPr>
          <w:rFonts w:ascii="Times New Roman" w:hAnsi="Times New Roman"/>
          <w:sz w:val="28"/>
          <w:szCs w:val="28"/>
        </w:rPr>
        <w:t>Информация</w:t>
      </w:r>
    </w:p>
    <w:p w:rsidR="003E57FC" w:rsidRPr="00B51333" w:rsidRDefault="003E57FC" w:rsidP="003E57FC">
      <w:pPr>
        <w:pStyle w:val="ListParagraph"/>
        <w:tabs>
          <w:tab w:val="left" w:pos="426"/>
        </w:tabs>
        <w:spacing w:after="0" w:line="240" w:lineRule="auto"/>
        <w:ind w:left="0"/>
        <w:jc w:val="center"/>
        <w:rPr>
          <w:rFonts w:ascii="Times New Roman" w:hAnsi="Times New Roman"/>
          <w:sz w:val="28"/>
          <w:szCs w:val="28"/>
        </w:rPr>
      </w:pPr>
      <w:r w:rsidRPr="00B51333">
        <w:rPr>
          <w:rFonts w:ascii="Times New Roman" w:hAnsi="Times New Roman"/>
          <w:sz w:val="28"/>
          <w:szCs w:val="28"/>
        </w:rPr>
        <w:t>о распределении планируемых расходов по отдельным мероприятиям Программы, подпрограммам</w:t>
      </w:r>
    </w:p>
    <w:p w:rsidR="003E57FC" w:rsidRPr="0030026D" w:rsidRDefault="003E57FC" w:rsidP="003E57FC">
      <w:pPr>
        <w:pStyle w:val="ListParagraph"/>
        <w:tabs>
          <w:tab w:val="left" w:pos="426"/>
        </w:tabs>
        <w:spacing w:after="0" w:line="240" w:lineRule="auto"/>
        <w:ind w:left="0"/>
        <w:jc w:val="both"/>
        <w:rPr>
          <w:rFonts w:ascii="Times New Roman" w:hAnsi="Times New Roman"/>
          <w:sz w:val="28"/>
          <w:szCs w:val="28"/>
        </w:rPr>
      </w:pPr>
    </w:p>
    <w:p w:rsidR="003E57FC" w:rsidRPr="0030026D" w:rsidRDefault="003E57FC" w:rsidP="003E57FC">
      <w:pPr>
        <w:pStyle w:val="ListParagraph"/>
        <w:tabs>
          <w:tab w:val="left" w:pos="1134"/>
          <w:tab w:val="left" w:pos="1418"/>
        </w:tabs>
        <w:autoSpaceDE w:val="0"/>
        <w:autoSpaceDN w:val="0"/>
        <w:adjustRightInd w:val="0"/>
        <w:spacing w:after="0" w:line="240" w:lineRule="auto"/>
        <w:ind w:left="0"/>
        <w:jc w:val="both"/>
        <w:outlineLvl w:val="1"/>
        <w:rPr>
          <w:rFonts w:ascii="Times New Roman" w:hAnsi="Times New Roman"/>
          <w:sz w:val="28"/>
          <w:szCs w:val="28"/>
          <w:lang w:eastAsia="ru-RU"/>
        </w:rPr>
      </w:pPr>
    </w:p>
    <w:p w:rsidR="003E57FC" w:rsidRPr="0030026D" w:rsidRDefault="003E57FC" w:rsidP="003E57FC">
      <w:pPr>
        <w:pStyle w:val="a3"/>
        <w:keepNext/>
        <w:tabs>
          <w:tab w:val="left" w:pos="1134"/>
          <w:tab w:val="left" w:pos="1418"/>
        </w:tabs>
        <w:autoSpaceDE w:val="0"/>
        <w:autoSpaceDN w:val="0"/>
        <w:adjustRightInd w:val="0"/>
        <w:spacing w:after="0" w:line="240" w:lineRule="auto"/>
        <w:ind w:left="0"/>
        <w:jc w:val="both"/>
        <w:outlineLvl w:val="1"/>
        <w:rPr>
          <w:rFonts w:ascii="Times New Roman" w:hAnsi="Times New Roman"/>
          <w:sz w:val="28"/>
          <w:szCs w:val="28"/>
          <w:lang w:eastAsia="ru-RU"/>
        </w:rPr>
      </w:pPr>
      <w:r w:rsidRPr="0030026D">
        <w:rPr>
          <w:rFonts w:ascii="Times New Roman" w:hAnsi="Times New Roman"/>
          <w:sz w:val="28"/>
          <w:szCs w:val="28"/>
          <w:lang w:eastAsia="ru-RU"/>
        </w:rPr>
        <w:t xml:space="preserve">        Распределение планируемых расходов по отдельным мероприятиям Программы, подпрограммам осуществляется по следующим направлениям:</w:t>
      </w:r>
    </w:p>
    <w:p w:rsidR="003E57FC" w:rsidRDefault="003E57FC" w:rsidP="003E57FC">
      <w:pPr>
        <w:ind w:firstLine="720"/>
        <w:jc w:val="both"/>
        <w:rPr>
          <w:sz w:val="28"/>
          <w:szCs w:val="28"/>
        </w:rPr>
      </w:pPr>
      <w:r>
        <w:rPr>
          <w:sz w:val="28"/>
          <w:szCs w:val="28"/>
        </w:rPr>
        <w:t xml:space="preserve">Мероприятия по летнему благоустройству, реконструкция и </w:t>
      </w:r>
      <w:proofErr w:type="gramStart"/>
      <w:r>
        <w:rPr>
          <w:sz w:val="28"/>
          <w:szCs w:val="28"/>
        </w:rPr>
        <w:t>текущее</w:t>
      </w:r>
      <w:proofErr w:type="gramEnd"/>
      <w:r>
        <w:rPr>
          <w:sz w:val="28"/>
          <w:szCs w:val="28"/>
        </w:rPr>
        <w:t xml:space="preserve"> содержания линий уличного освещения, валка и уборка поваленных деревьев;</w:t>
      </w:r>
    </w:p>
    <w:p w:rsidR="003E57FC" w:rsidRPr="00855F32" w:rsidRDefault="003E57FC" w:rsidP="003E57FC">
      <w:pPr>
        <w:ind w:firstLine="720"/>
        <w:jc w:val="both"/>
        <w:rPr>
          <w:sz w:val="28"/>
          <w:szCs w:val="28"/>
        </w:rPr>
      </w:pPr>
      <w:r>
        <w:rPr>
          <w:sz w:val="28"/>
          <w:szCs w:val="28"/>
        </w:rPr>
        <w:t xml:space="preserve">Мероприятия по обеспечению первичных мер пожарной безопасности, безопасности гидротехнических сооружений, по </w:t>
      </w:r>
      <w:proofErr w:type="spellStart"/>
      <w:r>
        <w:rPr>
          <w:sz w:val="28"/>
          <w:szCs w:val="28"/>
        </w:rPr>
        <w:t>акарицидной</w:t>
      </w:r>
      <w:proofErr w:type="spellEnd"/>
      <w:r>
        <w:rPr>
          <w:sz w:val="28"/>
          <w:szCs w:val="28"/>
        </w:rPr>
        <w:t xml:space="preserve"> обработке. </w:t>
      </w:r>
    </w:p>
    <w:p w:rsidR="003E57FC" w:rsidRPr="00B51333" w:rsidRDefault="003E57FC" w:rsidP="003E57FC">
      <w:pPr>
        <w:ind w:firstLine="720"/>
        <w:jc w:val="both"/>
        <w:rPr>
          <w:color w:val="993300"/>
          <w:sz w:val="28"/>
          <w:szCs w:val="28"/>
        </w:rPr>
      </w:pPr>
      <w:r w:rsidRPr="0030026D">
        <w:rPr>
          <w:sz w:val="28"/>
          <w:szCs w:val="28"/>
        </w:rPr>
        <w:t xml:space="preserve">Распределение планируемых расходов по подпрограммам (мероприятию) с указанием главных распорядителей средств местного бюджета, а также по годам реализации программы приведено в приложении № </w:t>
      </w:r>
      <w:r>
        <w:rPr>
          <w:sz w:val="28"/>
          <w:szCs w:val="28"/>
        </w:rPr>
        <w:t>4</w:t>
      </w:r>
      <w:r w:rsidRPr="0030026D">
        <w:rPr>
          <w:sz w:val="28"/>
          <w:szCs w:val="28"/>
        </w:rPr>
        <w:t xml:space="preserve"> к Программе</w:t>
      </w:r>
      <w:bookmarkStart w:id="1" w:name="Par922"/>
      <w:bookmarkEnd w:id="1"/>
      <w:r>
        <w:rPr>
          <w:sz w:val="28"/>
          <w:szCs w:val="28"/>
        </w:rPr>
        <w:t>.</w:t>
      </w:r>
    </w:p>
    <w:p w:rsidR="003E57FC" w:rsidRDefault="003E57FC" w:rsidP="003E57FC">
      <w:pPr>
        <w:widowControl w:val="0"/>
        <w:autoSpaceDE w:val="0"/>
        <w:autoSpaceDN w:val="0"/>
        <w:adjustRightInd w:val="0"/>
        <w:jc w:val="center"/>
        <w:outlineLvl w:val="1"/>
        <w:rPr>
          <w:b/>
          <w:sz w:val="28"/>
          <w:szCs w:val="28"/>
        </w:rPr>
      </w:pPr>
    </w:p>
    <w:p w:rsidR="003E57FC" w:rsidRPr="00855F32" w:rsidRDefault="003E57FC" w:rsidP="003E57FC">
      <w:pPr>
        <w:widowControl w:val="0"/>
        <w:autoSpaceDE w:val="0"/>
        <w:autoSpaceDN w:val="0"/>
        <w:adjustRightInd w:val="0"/>
        <w:jc w:val="center"/>
        <w:outlineLvl w:val="1"/>
        <w:rPr>
          <w:sz w:val="28"/>
          <w:szCs w:val="28"/>
        </w:rPr>
      </w:pPr>
      <w:r w:rsidRPr="00855F32">
        <w:rPr>
          <w:sz w:val="28"/>
          <w:szCs w:val="28"/>
        </w:rPr>
        <w:t>8. Информация</w:t>
      </w:r>
    </w:p>
    <w:p w:rsidR="003E57FC" w:rsidRPr="00855F32" w:rsidRDefault="003E57FC" w:rsidP="003E57FC">
      <w:pPr>
        <w:widowControl w:val="0"/>
        <w:autoSpaceDE w:val="0"/>
        <w:autoSpaceDN w:val="0"/>
        <w:adjustRightInd w:val="0"/>
        <w:jc w:val="center"/>
        <w:outlineLvl w:val="1"/>
        <w:rPr>
          <w:sz w:val="28"/>
          <w:szCs w:val="28"/>
        </w:rPr>
      </w:pPr>
      <w:r w:rsidRPr="00855F32">
        <w:rPr>
          <w:sz w:val="28"/>
          <w:szCs w:val="28"/>
        </w:rPr>
        <w:t>о ресурсном обеспечении и прогнозной оценке расходов на реализацию целей Программы</w:t>
      </w:r>
    </w:p>
    <w:p w:rsidR="003E57FC" w:rsidRPr="0030026D" w:rsidRDefault="003E57FC" w:rsidP="003E57FC">
      <w:pPr>
        <w:tabs>
          <w:tab w:val="left" w:pos="1418"/>
        </w:tabs>
        <w:autoSpaceDE w:val="0"/>
        <w:autoSpaceDN w:val="0"/>
        <w:adjustRightInd w:val="0"/>
        <w:ind w:firstLine="720"/>
        <w:jc w:val="both"/>
        <w:outlineLvl w:val="1"/>
        <w:rPr>
          <w:sz w:val="28"/>
          <w:szCs w:val="28"/>
        </w:rPr>
      </w:pPr>
    </w:p>
    <w:p w:rsidR="003E57FC" w:rsidRPr="0030026D" w:rsidRDefault="003E57FC" w:rsidP="003E57FC">
      <w:pPr>
        <w:tabs>
          <w:tab w:val="left" w:pos="1418"/>
        </w:tabs>
        <w:autoSpaceDE w:val="0"/>
        <w:autoSpaceDN w:val="0"/>
        <w:adjustRightInd w:val="0"/>
        <w:ind w:firstLine="720"/>
        <w:jc w:val="both"/>
        <w:outlineLvl w:val="1"/>
        <w:rPr>
          <w:sz w:val="28"/>
          <w:szCs w:val="28"/>
        </w:rPr>
      </w:pPr>
    </w:p>
    <w:p w:rsidR="003E57FC" w:rsidRDefault="003E57FC" w:rsidP="003E57FC">
      <w:pPr>
        <w:ind w:firstLine="720"/>
        <w:jc w:val="both"/>
        <w:rPr>
          <w:sz w:val="28"/>
          <w:szCs w:val="28"/>
        </w:rPr>
      </w:pPr>
      <w:r w:rsidRPr="0030026D">
        <w:rPr>
          <w:sz w:val="28"/>
          <w:szCs w:val="28"/>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средств федерального и краевого бюджета приведена в приложении  № </w:t>
      </w:r>
      <w:r>
        <w:rPr>
          <w:sz w:val="28"/>
          <w:szCs w:val="28"/>
        </w:rPr>
        <w:t>5</w:t>
      </w:r>
      <w:r w:rsidRPr="0030026D">
        <w:rPr>
          <w:sz w:val="28"/>
          <w:szCs w:val="28"/>
        </w:rPr>
        <w:t xml:space="preserve"> к </w:t>
      </w:r>
      <w:r>
        <w:rPr>
          <w:sz w:val="28"/>
          <w:szCs w:val="28"/>
        </w:rPr>
        <w:t xml:space="preserve"> </w:t>
      </w:r>
      <w:r w:rsidRPr="0030026D">
        <w:rPr>
          <w:sz w:val="28"/>
          <w:szCs w:val="28"/>
        </w:rPr>
        <w:t>Программе.</w:t>
      </w:r>
    </w:p>
    <w:p w:rsidR="003E57FC" w:rsidRDefault="003E57FC" w:rsidP="003E57FC">
      <w:pPr>
        <w:ind w:firstLine="720"/>
        <w:jc w:val="both"/>
        <w:rPr>
          <w:sz w:val="28"/>
          <w:szCs w:val="28"/>
        </w:rPr>
      </w:pPr>
    </w:p>
    <w:p w:rsidR="00966268" w:rsidRDefault="00C97229"/>
    <w:sectPr w:rsidR="00966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5DD6"/>
    <w:multiLevelType w:val="hybridMultilevel"/>
    <w:tmpl w:val="5FF6BE78"/>
    <w:lvl w:ilvl="0" w:tplc="8084AE48">
      <w:start w:val="2"/>
      <w:numFmt w:val="decimal"/>
      <w:lvlText w:val="%1."/>
      <w:lvlJc w:val="left"/>
      <w:pPr>
        <w:ind w:left="1495" w:hanging="360"/>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F05083D"/>
    <w:multiLevelType w:val="hybridMultilevel"/>
    <w:tmpl w:val="B166399A"/>
    <w:lvl w:ilvl="0" w:tplc="346ECF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2C"/>
    <w:rsid w:val="003E57FC"/>
    <w:rsid w:val="00A131B8"/>
    <w:rsid w:val="00C97229"/>
    <w:rsid w:val="00DE4CEB"/>
    <w:rsid w:val="00F31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E57FC"/>
    <w:pPr>
      <w:ind w:firstLine="851"/>
      <w:jc w:val="both"/>
    </w:pPr>
    <w:rPr>
      <w:sz w:val="28"/>
    </w:rPr>
  </w:style>
  <w:style w:type="character" w:customStyle="1" w:styleId="30">
    <w:name w:val="Основной текст с отступом 3 Знак"/>
    <w:basedOn w:val="a0"/>
    <w:link w:val="3"/>
    <w:rsid w:val="003E57F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E57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57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57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3E57FC"/>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3E57FC"/>
    <w:pPr>
      <w:spacing w:after="120"/>
    </w:pPr>
    <w:rPr>
      <w:rFonts w:eastAsia="Calibri"/>
      <w:sz w:val="24"/>
      <w:szCs w:val="24"/>
    </w:rPr>
  </w:style>
  <w:style w:type="character" w:customStyle="1" w:styleId="ConsPlusNormal0">
    <w:name w:val="ConsPlusNormal Знак"/>
    <w:link w:val="ConsPlusNormal"/>
    <w:rsid w:val="003E57FC"/>
    <w:rPr>
      <w:rFonts w:ascii="Arial" w:eastAsia="Times New Roman" w:hAnsi="Arial" w:cs="Arial"/>
      <w:sz w:val="20"/>
      <w:szCs w:val="20"/>
      <w:lang w:eastAsia="ru-RU"/>
    </w:rPr>
  </w:style>
  <w:style w:type="paragraph" w:customStyle="1" w:styleId="ListParagraph">
    <w:name w:val="List Paragraph"/>
    <w:basedOn w:val="a"/>
    <w:rsid w:val="003E57FC"/>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E57FC"/>
    <w:pPr>
      <w:ind w:firstLine="851"/>
      <w:jc w:val="both"/>
    </w:pPr>
    <w:rPr>
      <w:sz w:val="28"/>
    </w:rPr>
  </w:style>
  <w:style w:type="character" w:customStyle="1" w:styleId="30">
    <w:name w:val="Основной текст с отступом 3 Знак"/>
    <w:basedOn w:val="a0"/>
    <w:link w:val="3"/>
    <w:rsid w:val="003E57F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E57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57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57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3E57FC"/>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3E57FC"/>
    <w:pPr>
      <w:spacing w:after="120"/>
    </w:pPr>
    <w:rPr>
      <w:rFonts w:eastAsia="Calibri"/>
      <w:sz w:val="24"/>
      <w:szCs w:val="24"/>
    </w:rPr>
  </w:style>
  <w:style w:type="character" w:customStyle="1" w:styleId="ConsPlusNormal0">
    <w:name w:val="ConsPlusNormal Знак"/>
    <w:link w:val="ConsPlusNormal"/>
    <w:rsid w:val="003E57FC"/>
    <w:rPr>
      <w:rFonts w:ascii="Arial" w:eastAsia="Times New Roman" w:hAnsi="Arial" w:cs="Arial"/>
      <w:sz w:val="20"/>
      <w:szCs w:val="20"/>
      <w:lang w:eastAsia="ru-RU"/>
    </w:rPr>
  </w:style>
  <w:style w:type="paragraph" w:customStyle="1" w:styleId="ListParagraph">
    <w:name w:val="List Paragraph"/>
    <w:basedOn w:val="a"/>
    <w:rsid w:val="003E57F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3383</Words>
  <Characters>19284</Characters>
  <Application>Microsoft Office Word</Application>
  <DocSecurity>0</DocSecurity>
  <Lines>160</Lines>
  <Paragraphs>45</Paragraphs>
  <ScaleCrop>false</ScaleCrop>
  <Company>SPecialiST RePack</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2013-12-06T01:33:00Z</dcterms:created>
  <dcterms:modified xsi:type="dcterms:W3CDTF">2013-12-06T01:34:00Z</dcterms:modified>
</cp:coreProperties>
</file>