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br/>
        <w:t>ЕРМАКОВСКИЙ РАЙОН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_____АДМИНИСТРАЦИЯ  ВЕРХНЕУСИНСКОГО  СЕЛЬСОВЕТА</w:t>
      </w:r>
      <w:r w:rsidRPr="00CA4AA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</w:p>
    <w:p w:rsidR="00394274" w:rsidRPr="00CA4AA5" w:rsidRDefault="00394274" w:rsidP="0039427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4AA5">
        <w:rPr>
          <w:rFonts w:ascii="Times New Roman" w:eastAsia="Times New Roman" w:hAnsi="Times New Roman"/>
          <w:lang w:eastAsia="ru-RU"/>
        </w:rPr>
        <w:t>Ленина ул, 93с.Верхнеусинское, Ермаковский район, Красноярский край, 662842 тел 8 (39138)364-98</w:t>
      </w:r>
    </w:p>
    <w:p w:rsidR="00394274" w:rsidRPr="00CA4AA5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94274" w:rsidRPr="00BC1BDD" w:rsidRDefault="00394274" w:rsidP="003942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2017 г.   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Верхнеусинское</w:t>
      </w:r>
      <w:r w:rsidRPr="00BC1B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№ ___</w:t>
      </w:r>
    </w:p>
    <w:p w:rsidR="00394274" w:rsidRPr="00BC1BDD" w:rsidRDefault="00394274" w:rsidP="003942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ED9" w:rsidRPr="007A1ED9" w:rsidRDefault="007A1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ED9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 Порядка уведомления </w:t>
      </w:r>
    </w:p>
    <w:p w:rsidR="007A1ED9" w:rsidRPr="007A1ED9" w:rsidRDefault="007A1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ED9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представителя нанимателя (работодателя) </w:t>
      </w:r>
    </w:p>
    <w:p w:rsidR="007A1ED9" w:rsidRPr="007A1ED9" w:rsidRDefault="007A1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ED9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муниципальным служащим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7A1ED9" w:rsidRDefault="007A1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Верхнеусинского сельсовета о </w:t>
      </w:r>
      <w:r w:rsidRPr="007A1ED9">
        <w:rPr>
          <w:rFonts w:ascii="Times New Roman" w:eastAsia="Times New Roman" w:hAnsi="Times New Roman"/>
          <w:sz w:val="28"/>
          <w:szCs w:val="20"/>
          <w:lang w:eastAsia="ru-RU"/>
        </w:rPr>
        <w:t xml:space="preserve">возникновении </w:t>
      </w:r>
    </w:p>
    <w:p w:rsidR="007A1ED9" w:rsidRDefault="007A1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ED9">
        <w:rPr>
          <w:rFonts w:ascii="Times New Roman" w:eastAsia="Times New Roman" w:hAnsi="Times New Roman"/>
          <w:sz w:val="28"/>
          <w:szCs w:val="20"/>
          <w:lang w:eastAsia="ru-RU"/>
        </w:rPr>
        <w:t xml:space="preserve">конфликта интересов или возможности его </w:t>
      </w:r>
    </w:p>
    <w:p w:rsidR="007A1ED9" w:rsidRPr="007A1ED9" w:rsidRDefault="00CD6ED9" w:rsidP="007A1ED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возникновения</w:t>
      </w:r>
      <w:bookmarkStart w:id="0" w:name="_GoBack"/>
      <w:bookmarkEnd w:id="0"/>
    </w:p>
    <w:p w:rsidR="004D51F8" w:rsidRPr="007A1ED9" w:rsidRDefault="004D51F8" w:rsidP="004D51F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kern w:val="32"/>
          <w:sz w:val="28"/>
          <w:szCs w:val="28"/>
          <w:u w:val="single"/>
          <w:lang w:eastAsia="x-none"/>
        </w:rPr>
      </w:pPr>
    </w:p>
    <w:p w:rsidR="00EC6615" w:rsidRPr="000247C5" w:rsidRDefault="00EC6615" w:rsidP="000247C5">
      <w:pPr>
        <w:widowControl w:val="0"/>
        <w:autoSpaceDE w:val="0"/>
        <w:autoSpaceDN w:val="0"/>
        <w:adjustRightInd w:val="0"/>
        <w:spacing w:after="0" w:line="240" w:lineRule="auto"/>
        <w:ind w:right="45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11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рального закона от 25.12.2008 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№ 273-ФЗ «О противодействии коррупции», в соответствии со 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Верхнеусинского сельсовета</w:t>
      </w:r>
      <w:r w:rsidR="005B415C" w:rsidRPr="005B4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15C" w:rsidRPr="008F6C7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5B415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5B415C" w:rsidRPr="008F6C7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  <w:r w:rsidR="005B415C" w:rsidRPr="008F6C7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247C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EC6615"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Порядок уведомления представителя нанимателя (работодателя) муниципальным служащим </w:t>
      </w:r>
      <w:r w:rsidR="000247C5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администрации Верхнеусинского сельсовета </w:t>
      </w:r>
      <w:r w:rsidRPr="00EC6615">
        <w:rPr>
          <w:rFonts w:ascii="Times New Roman" w:eastAsia="Times New Roman" w:hAnsi="Times New Roman"/>
          <w:sz w:val="28"/>
          <w:szCs w:val="20"/>
          <w:lang w:eastAsia="ru-RU"/>
        </w:rPr>
        <w:t>о возникновении конфликта интересов или возможности его возникновения согласно</w:t>
      </w:r>
      <w:r w:rsidR="000247C5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риложению.</w:t>
      </w:r>
    </w:p>
    <w:p w:rsidR="00EC6615" w:rsidRDefault="00EC6615" w:rsidP="00D05BBC">
      <w:pPr>
        <w:keepNext/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 настоящего </w:t>
      </w:r>
      <w:r w:rsidR="00D05B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оставляю за собой. </w:t>
      </w:r>
    </w:p>
    <w:p w:rsidR="00D05BBC" w:rsidRPr="00A112FE" w:rsidRDefault="00D05BBC" w:rsidP="00D05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П</w:t>
      </w:r>
      <w:r w:rsidRPr="00A112F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112FE">
        <w:rPr>
          <w:rFonts w:ascii="Times New Roman" w:hAnsi="Times New Roman"/>
          <w:sz w:val="28"/>
          <w:szCs w:val="28"/>
        </w:rPr>
        <w:t xml:space="preserve">на официальном сайте администрации сельсовета </w:t>
      </w:r>
      <w:hyperlink r:id="rId6" w:history="1">
        <w:r w:rsidRPr="00A112FE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A112FE">
          <w:rPr>
            <w:rFonts w:ascii="Times New Roman" w:hAnsi="Times New Roman"/>
            <w:sz w:val="28"/>
            <w:szCs w:val="28"/>
          </w:rPr>
          <w:t>://</w:t>
        </w:r>
        <w:r w:rsidRPr="00A112FE">
          <w:rPr>
            <w:rFonts w:ascii="Times New Roman" w:hAnsi="Times New Roman"/>
            <w:sz w:val="28"/>
            <w:szCs w:val="28"/>
            <w:lang w:val="en-US"/>
          </w:rPr>
          <w:t>vusinsk</w:t>
        </w:r>
        <w:r w:rsidRPr="00A112FE">
          <w:rPr>
            <w:rFonts w:ascii="Times New Roman" w:hAnsi="Times New Roman"/>
            <w:sz w:val="28"/>
            <w:szCs w:val="28"/>
          </w:rPr>
          <w:t>.</w:t>
        </w:r>
        <w:r w:rsidRPr="00A112FE">
          <w:rPr>
            <w:rFonts w:ascii="Times New Roman" w:hAnsi="Times New Roman"/>
            <w:sz w:val="28"/>
            <w:szCs w:val="28"/>
            <w:lang w:val="en-US"/>
          </w:rPr>
          <w:t>bdu</w:t>
        </w:r>
        <w:r w:rsidRPr="00A112FE">
          <w:rPr>
            <w:rFonts w:ascii="Times New Roman" w:hAnsi="Times New Roman"/>
            <w:sz w:val="28"/>
            <w:szCs w:val="28"/>
          </w:rPr>
          <w:t>.</w:t>
        </w:r>
        <w:r w:rsidRPr="00A112FE">
          <w:rPr>
            <w:rFonts w:ascii="Times New Roman" w:hAnsi="Times New Roman"/>
            <w:sz w:val="28"/>
            <w:szCs w:val="28"/>
            <w:lang w:val="en-US"/>
          </w:rPr>
          <w:t>su</w:t>
        </w:r>
      </w:hyperlink>
      <w:r w:rsidRPr="00A112FE">
        <w:rPr>
          <w:rFonts w:ascii="Times New Roman" w:hAnsi="Times New Roman"/>
          <w:sz w:val="28"/>
          <w:szCs w:val="28"/>
        </w:rPr>
        <w:t>.</w:t>
      </w:r>
    </w:p>
    <w:p w:rsidR="00EC6615" w:rsidRPr="00EC6615" w:rsidRDefault="00D05BBC" w:rsidP="00D0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4.</w:t>
      </w:r>
      <w:r w:rsidR="00672F4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 w:rsidR="00EC6615" w:rsidRPr="00EC66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6615" w:rsidRPr="00EC6615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 момента его подписания.</w:t>
      </w:r>
    </w:p>
    <w:p w:rsidR="00EC6615" w:rsidRDefault="00EC6615" w:rsidP="00BD4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615" w:rsidRDefault="00EC6615" w:rsidP="00BD4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F49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672F4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55D3" w:rsidRPr="004D51F8" w:rsidRDefault="002455D3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Верхнеусинского сельсовета                                                   </w:t>
      </w:r>
      <w:r w:rsidR="00672F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Екимов</w:t>
      </w:r>
    </w:p>
    <w:p w:rsidR="004D51F8" w:rsidRDefault="004D51F8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EB7" w:rsidRDefault="00BB2EB7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3C0" w:rsidRDefault="00AA3280" w:rsidP="00A54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 п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администрации </w:t>
      </w:r>
      <w:r w:rsidRPr="00F71639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Верхнеусинского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 _____2017 №___</w:t>
      </w:r>
    </w:p>
    <w:p w:rsidR="00A543C0" w:rsidRDefault="00A543C0" w:rsidP="00A543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3C0" w:rsidRPr="008939CF" w:rsidRDefault="00F74A6C" w:rsidP="00A54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6C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ПОРЯДОК</w:t>
      </w:r>
    </w:p>
    <w:p w:rsidR="00F74A6C" w:rsidRPr="00F74A6C" w:rsidRDefault="00F74A6C" w:rsidP="00A54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уведомления представителя нанимателя (работодателя) муниципальным служащим </w:t>
      </w:r>
      <w:r w:rsidR="00893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Верхнеусинского сельсовета </w:t>
      </w:r>
      <w:r w:rsidRPr="00F74A6C">
        <w:rPr>
          <w:rFonts w:ascii="Times New Roman" w:eastAsia="Times New Roman" w:hAnsi="Times New Roman"/>
          <w:bCs/>
          <w:sz w:val="28"/>
          <w:szCs w:val="28"/>
          <w:lang w:eastAsia="ru-RU"/>
        </w:rPr>
        <w:t>о возникновении конфликта интересов или возможности его возникновения</w:t>
      </w:r>
    </w:p>
    <w:p w:rsidR="00F74A6C" w:rsidRPr="00F74A6C" w:rsidRDefault="00F74A6C" w:rsidP="00F74A6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уведомления представителя нанимателя (работодателя) муниципальным служащим </w:t>
      </w:r>
      <w:r w:rsidR="00893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Верхнеусинского сельсовета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893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Верхнеусинского сельсовета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уведомления представителю нанимателя (работодателю) о возникновении конфликта интересов или возможности его возникновения.</w:t>
      </w:r>
    </w:p>
    <w:p w:rsidR="00F74A6C" w:rsidRPr="00F74A6C" w:rsidRDefault="00F74A6C" w:rsidP="00F74A6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распространяется на муниципальных служащих</w:t>
      </w:r>
      <w:r w:rsidR="008939CF" w:rsidRPr="00893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39CF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Верхнеусинского сельсовета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F74A6C" w:rsidRPr="00F74A6C" w:rsidRDefault="00F74A6C" w:rsidP="00F74A6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F74A6C" w:rsidRPr="00F74A6C" w:rsidRDefault="00F74A6C" w:rsidP="00F74A6C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F74A6C" w:rsidRPr="00F74A6C" w:rsidRDefault="00D2329B" w:rsidP="00D2329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5. </w:t>
      </w:r>
      <w:r w:rsidR="00F74A6C"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подлежит 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Ведущим специалистом администрации Верхнеусинского сельсовета, </w:t>
      </w:r>
      <w:r w:rsidR="00F74A6C"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возможности его возникновения (п</w:t>
      </w:r>
      <w:r w:rsidR="00F74A6C" w:rsidRPr="00F74A6C">
        <w:rPr>
          <w:rFonts w:ascii="Times New Roman" w:eastAsia="Times New Roman" w:hAnsi="Times New Roman"/>
          <w:sz w:val="28"/>
          <w:szCs w:val="28"/>
          <w:lang w:eastAsia="ru-RU"/>
        </w:rPr>
        <w:t>риложение 2 к настоящему Порядку).</w:t>
      </w:r>
    </w:p>
    <w:p w:rsidR="00F74A6C" w:rsidRPr="00F74A6C" w:rsidRDefault="00F74A6C" w:rsidP="00F74A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5164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Верхнеусинского сельсовета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 на муниципальной службе.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A6C" w:rsidRPr="00F74A6C" w:rsidRDefault="00F74A6C" w:rsidP="00F74A6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A6C" w:rsidRPr="00F74A6C" w:rsidRDefault="00F74A6C" w:rsidP="00F74A6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95"/>
        <w:gridCol w:w="5635"/>
        <w:gridCol w:w="282"/>
      </w:tblGrid>
      <w:tr w:rsidR="00F74A6C" w:rsidRPr="00F74A6C" w:rsidTr="00771108">
        <w:tc>
          <w:tcPr>
            <w:tcW w:w="3641" w:type="dxa"/>
          </w:tcPr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2" w:type="dxa"/>
            <w:gridSpan w:val="3"/>
          </w:tcPr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7F0B" w:rsidRDefault="00147F0B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005" w:firstLine="13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7F0B" w:rsidRDefault="00147F0B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005" w:firstLine="13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005" w:firstLine="13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Порядку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 представителя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нанимателя (работодателя)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служащим</w:t>
            </w:r>
          </w:p>
          <w:p w:rsidR="00F74A6C" w:rsidRPr="00F74A6C" w:rsidRDefault="004B41D5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1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Верхнеусинского сельсовета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74A6C"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возникновении 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конфликта интересов или возможности</w:t>
            </w:r>
          </w:p>
          <w:p w:rsidR="00F74A6C" w:rsidRPr="00F74A6C" w:rsidRDefault="00F74A6C" w:rsidP="00F74A6C">
            <w:pPr>
              <w:keepNext/>
              <w:spacing w:after="0" w:line="240" w:lineRule="auto"/>
              <w:ind w:left="1005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возникновения</w:t>
            </w: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74A6C" w:rsidRPr="00F74A6C" w:rsidTr="00771108">
        <w:tc>
          <w:tcPr>
            <w:tcW w:w="3641" w:type="dxa"/>
          </w:tcPr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2" w:type="dxa"/>
            <w:gridSpan w:val="3"/>
          </w:tcPr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851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4A6C" w:rsidRPr="00F74A6C" w:rsidTr="00771108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hideMark/>
          </w:tcPr>
          <w:p w:rsidR="004B41D5" w:rsidRDefault="004B41D5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74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Главе администрации Верхнеусинского сельсовета</w:t>
            </w: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74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ФИО</w:t>
            </w: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ФИО, должность муниципального служащего,</w:t>
            </w:r>
          </w:p>
          <w:p w:rsidR="00F74A6C" w:rsidRPr="00F74A6C" w:rsidRDefault="00F74A6C" w:rsidP="00F74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/>
                <w:lang w:eastAsia="ru-RU"/>
              </w:rPr>
            </w:pPr>
            <w:r w:rsidRPr="00F74A6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</w:tr>
    </w:tbl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b/>
          <w:sz w:val="28"/>
          <w:szCs w:val="28"/>
          <w:lang w:eastAsia="ru-RU"/>
        </w:rPr>
        <w:t>У В Е Д О М Л Е Н И Е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6C">
        <w:rPr>
          <w:rFonts w:ascii="Times New Roman" w:eastAsia="Times New Roman" w:hAnsi="Times New Roman"/>
          <w:sz w:val="24"/>
          <w:szCs w:val="24"/>
          <w:lang w:eastAsia="ru-RU"/>
        </w:rPr>
        <w:t>о возникновении конфликта интересов или возможности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A6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возникновения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F74A6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ФИО, должность муниципального служащего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Уведомляю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F74A6C">
        <w:rPr>
          <w:rFonts w:ascii="Times New Roman" w:eastAsia="Times New Roman" w:hAnsi="Times New Roman"/>
          <w:i/>
          <w:sz w:val="28"/>
          <w:szCs w:val="28"/>
          <w:lang w:eastAsia="ru-RU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                                                                                          </w:t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74A6C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>Уведомление зарегистрировано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>в Журнале регистрации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>«___» «____________»  20____ г. № ___ ,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муниципальному служащему сообщено 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>о дате регистрации Уведомления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sz w:val="26"/>
          <w:szCs w:val="26"/>
          <w:lang w:eastAsia="ru-RU"/>
        </w:rPr>
        <w:t>«___» «____________»  20____ г.</w:t>
      </w:r>
    </w:p>
    <w:p w:rsidR="00F74A6C" w:rsidRPr="00F74A6C" w:rsidRDefault="00F74A6C" w:rsidP="00F74A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A6C">
        <w:rPr>
          <w:rFonts w:ascii="Times New Roman" w:eastAsia="Times New Roman" w:hAnsi="Times New Roman"/>
          <w:i/>
          <w:sz w:val="26"/>
          <w:szCs w:val="26"/>
          <w:lang w:eastAsia="ru-RU"/>
        </w:rPr>
        <w:t>(ФИО, должность ответственного лица)</w:t>
      </w:r>
    </w:p>
    <w:p w:rsidR="00005204" w:rsidRDefault="00005204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05204" w:rsidSect="003942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005204" w:rsidRPr="00005204" w:rsidTr="00771108">
        <w:tc>
          <w:tcPr>
            <w:tcW w:w="3888" w:type="dxa"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5" w:type="dxa"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2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05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Порядку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 представителя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нанимателя (работодателя)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 служащим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наименование органа местного 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самоуправления муниципального образования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возникновении конфликта интересов или возможности</w:t>
            </w:r>
          </w:p>
          <w:p w:rsidR="00005204" w:rsidRPr="00005204" w:rsidRDefault="00005204" w:rsidP="00005204">
            <w:pPr>
              <w:keepNext/>
              <w:spacing w:after="0" w:line="240" w:lineRule="auto"/>
              <w:ind w:left="4617" w:right="-1" w:firstLine="13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возникновения</w:t>
            </w:r>
          </w:p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5204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5204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уведомлений о возникновении конфликта интересов  или возможности его возникновения</w:t>
      </w:r>
    </w:p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204" w:rsidRPr="00005204" w:rsidRDefault="00005204" w:rsidP="0000520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30"/>
        <w:gridCol w:w="2144"/>
        <w:gridCol w:w="2021"/>
        <w:gridCol w:w="1664"/>
        <w:gridCol w:w="1900"/>
        <w:gridCol w:w="1786"/>
        <w:gridCol w:w="2492"/>
      </w:tblGrid>
      <w:tr w:rsidR="00005204" w:rsidRPr="00005204" w:rsidTr="00771108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регистрации</w:t>
            </w:r>
          </w:p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лице подавшего уведомление</w:t>
            </w:r>
          </w:p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должность лица, принявшего уведомление</w:t>
            </w:r>
          </w:p>
        </w:tc>
      </w:tr>
      <w:tr w:rsidR="00005204" w:rsidRPr="00005204" w:rsidTr="007711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04" w:rsidRPr="00005204" w:rsidRDefault="00005204" w:rsidP="00005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04" w:rsidRPr="00005204" w:rsidRDefault="00005204" w:rsidP="000052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204" w:rsidRPr="00005204" w:rsidTr="0077110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204" w:rsidRPr="00005204" w:rsidTr="0077110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204" w:rsidRPr="00005204" w:rsidTr="0077110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5204" w:rsidRPr="00005204" w:rsidTr="0077110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04" w:rsidRPr="00005204" w:rsidRDefault="00005204" w:rsidP="0000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5204" w:rsidRPr="004D51F8" w:rsidRDefault="00005204" w:rsidP="004D5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05204" w:rsidRPr="004D51F8" w:rsidSect="0000520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005204"/>
    <w:rsid w:val="000247C5"/>
    <w:rsid w:val="00147F0B"/>
    <w:rsid w:val="00172062"/>
    <w:rsid w:val="00174F17"/>
    <w:rsid w:val="002455D3"/>
    <w:rsid w:val="00394274"/>
    <w:rsid w:val="00444787"/>
    <w:rsid w:val="004B41D5"/>
    <w:rsid w:val="004D51F8"/>
    <w:rsid w:val="005164FE"/>
    <w:rsid w:val="0056018A"/>
    <w:rsid w:val="005B415C"/>
    <w:rsid w:val="00626F9A"/>
    <w:rsid w:val="00672F49"/>
    <w:rsid w:val="006A5F87"/>
    <w:rsid w:val="007A1ED9"/>
    <w:rsid w:val="008939CF"/>
    <w:rsid w:val="00A117DE"/>
    <w:rsid w:val="00A131B8"/>
    <w:rsid w:val="00A543C0"/>
    <w:rsid w:val="00AA3280"/>
    <w:rsid w:val="00BB2EB7"/>
    <w:rsid w:val="00BD4295"/>
    <w:rsid w:val="00C17F11"/>
    <w:rsid w:val="00CD6ED9"/>
    <w:rsid w:val="00D05BBC"/>
    <w:rsid w:val="00D2329B"/>
    <w:rsid w:val="00DE4CEB"/>
    <w:rsid w:val="00EC6615"/>
    <w:rsid w:val="00F22C72"/>
    <w:rsid w:val="00F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AA32"/>
  <w15:docId w15:val="{EB9078B1-CB1C-4336-9388-908DEBE1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usinsk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1649-8628-4A0B-8744-6EE8B1B5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EVGEN</cp:lastModifiedBy>
  <cp:revision>12</cp:revision>
  <dcterms:created xsi:type="dcterms:W3CDTF">2004-08-05T23:31:00Z</dcterms:created>
  <dcterms:modified xsi:type="dcterms:W3CDTF">2017-11-20T16:11:00Z</dcterms:modified>
</cp:coreProperties>
</file>