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B" w:rsidRPr="00DE0253" w:rsidRDefault="00BE099B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КРАСНОЯРСКИЙ КРАЙ</w:t>
      </w:r>
    </w:p>
    <w:p w:rsidR="00BE099B" w:rsidRPr="00DE0253" w:rsidRDefault="00BE099B" w:rsidP="00DE0253">
      <w:pPr>
        <w:jc w:val="center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ЕРМАКОВСКИЙ  РАЙОН</w:t>
      </w:r>
    </w:p>
    <w:p w:rsidR="00BE099B" w:rsidRPr="00DE0253" w:rsidRDefault="00BE099B" w:rsidP="00DE0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DE0253">
        <w:rPr>
          <w:rFonts w:ascii="Times New Roman" w:hAnsi="Times New Roman"/>
          <w:sz w:val="28"/>
          <w:szCs w:val="28"/>
        </w:rPr>
        <w:t>_</w:t>
      </w:r>
      <w:r w:rsidRPr="00DE0253">
        <w:rPr>
          <w:rFonts w:ascii="Times New Roman" w:hAnsi="Times New Roman"/>
          <w:sz w:val="28"/>
          <w:szCs w:val="28"/>
          <w:u w:val="single"/>
        </w:rPr>
        <w:t>АДМИНИСТРАЦИЯ  ВЕРХНЕУСИНСКОГО СЕЛЬСОВЕТА</w:t>
      </w:r>
      <w:r>
        <w:rPr>
          <w:rFonts w:ascii="Times New Roman" w:hAnsi="Times New Roman"/>
          <w:sz w:val="28"/>
          <w:szCs w:val="28"/>
        </w:rPr>
        <w:t>_____</w:t>
      </w:r>
    </w:p>
    <w:p w:rsidR="00BE099B" w:rsidRPr="00DE0253" w:rsidRDefault="00BE099B" w:rsidP="00DE0253">
      <w:pPr>
        <w:rPr>
          <w:rFonts w:ascii="Times New Roman" w:hAnsi="Times New Roman"/>
          <w:sz w:val="18"/>
          <w:szCs w:val="18"/>
        </w:rPr>
      </w:pPr>
      <w:r w:rsidRPr="00DE0253">
        <w:rPr>
          <w:rFonts w:ascii="Times New Roman" w:hAnsi="Times New Roman"/>
          <w:sz w:val="18"/>
          <w:szCs w:val="18"/>
        </w:rPr>
        <w:t>ул. Ленина, д. 89, с. Верхнеусинское, Ермаковский район, Красноярский край, 662842          тел (391) 37-36-4-84</w:t>
      </w:r>
    </w:p>
    <w:p w:rsidR="00BE099B" w:rsidRDefault="00BE099B" w:rsidP="00DE0253">
      <w:pPr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                   </w:t>
      </w:r>
    </w:p>
    <w:p w:rsidR="00BE099B" w:rsidRPr="00DE0253" w:rsidRDefault="00BE099B" w:rsidP="00DE0253">
      <w:pPr>
        <w:rPr>
          <w:rFonts w:ascii="Times New Roman" w:hAnsi="Times New Roman"/>
          <w:sz w:val="28"/>
          <w:szCs w:val="28"/>
        </w:rPr>
      </w:pPr>
    </w:p>
    <w:p w:rsidR="00BE099B" w:rsidRPr="00DE0253" w:rsidRDefault="00BE099B" w:rsidP="00DE02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ПОСТАНОВЛЕНИЕ                                   ПРОЕКТ</w:t>
      </w:r>
    </w:p>
    <w:p w:rsidR="00BE099B" w:rsidRPr="00DE0253" w:rsidRDefault="00BE099B" w:rsidP="00DE0253">
      <w:pPr>
        <w:ind w:firstLine="0"/>
        <w:rPr>
          <w:rFonts w:ascii="Times New Roman" w:hAnsi="Times New Roman"/>
          <w:sz w:val="28"/>
          <w:szCs w:val="28"/>
        </w:rPr>
      </w:pPr>
    </w:p>
    <w:p w:rsidR="00BE099B" w:rsidRPr="00DE0253" w:rsidRDefault="00BE099B" w:rsidP="00DE0253">
      <w:pPr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    июля </w:t>
      </w:r>
      <w:smartTag w:uri="urn:schemas-microsoft-com:office:smarttags" w:element="metricconverter">
        <w:smartTagPr>
          <w:attr w:name="ProductID" w:val="2018 г"/>
        </w:smartTagPr>
        <w:r w:rsidRPr="00DE0253">
          <w:rPr>
            <w:rFonts w:ascii="Times New Roman" w:hAnsi="Times New Roman"/>
            <w:sz w:val="28"/>
            <w:szCs w:val="28"/>
          </w:rPr>
          <w:t>2018 г</w:t>
        </w:r>
      </w:smartTag>
      <w:r w:rsidRPr="00DE0253">
        <w:rPr>
          <w:rFonts w:ascii="Times New Roman" w:hAnsi="Times New Roman"/>
          <w:sz w:val="28"/>
          <w:szCs w:val="28"/>
        </w:rPr>
        <w:t xml:space="preserve">.                      с. Верхнеусинское.                                     №  </w:t>
      </w:r>
    </w:p>
    <w:p w:rsidR="00BE099B" w:rsidRDefault="00BE099B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E099B" w:rsidRDefault="00BE099B" w:rsidP="00DE0253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DE02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99B" w:rsidRDefault="00BE099B" w:rsidP="00DE0253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</w:t>
      </w:r>
      <w:r w:rsidRPr="00DE0253">
        <w:rPr>
          <w:rFonts w:ascii="Times New Roman" w:hAnsi="Times New Roman"/>
          <w:sz w:val="28"/>
          <w:szCs w:val="28"/>
        </w:rPr>
        <w:t xml:space="preserve"> квартал 2017 года</w:t>
      </w:r>
      <w:r>
        <w:rPr>
          <w:rFonts w:ascii="Times New Roman" w:hAnsi="Times New Roman"/>
          <w:sz w:val="28"/>
          <w:szCs w:val="28"/>
        </w:rPr>
        <w:t>,</w:t>
      </w:r>
    </w:p>
    <w:p w:rsidR="00BE099B" w:rsidRDefault="00BE099B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Pr="00DE0253">
        <w:rPr>
          <w:rFonts w:ascii="Times New Roman" w:hAnsi="Times New Roman"/>
          <w:sz w:val="28"/>
          <w:szCs w:val="28"/>
        </w:rPr>
        <w:t xml:space="preserve"> квартал 2017 года</w:t>
      </w:r>
      <w:r>
        <w:rPr>
          <w:rFonts w:ascii="Times New Roman" w:hAnsi="Times New Roman"/>
          <w:sz w:val="28"/>
          <w:szCs w:val="28"/>
        </w:rPr>
        <w:t>,</w:t>
      </w:r>
    </w:p>
    <w:p w:rsidR="00BE099B" w:rsidRDefault="00BE099B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Pr="00DE0253">
        <w:rPr>
          <w:rFonts w:ascii="Times New Roman" w:hAnsi="Times New Roman"/>
          <w:sz w:val="28"/>
          <w:szCs w:val="28"/>
        </w:rPr>
        <w:t xml:space="preserve"> квартал 2017 года</w:t>
      </w:r>
      <w:r>
        <w:rPr>
          <w:rFonts w:ascii="Times New Roman" w:hAnsi="Times New Roman"/>
          <w:sz w:val="28"/>
          <w:szCs w:val="28"/>
        </w:rPr>
        <w:t>,</w:t>
      </w:r>
    </w:p>
    <w:p w:rsidR="00BE099B" w:rsidRPr="00DE0253" w:rsidRDefault="00BE099B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2018</w:t>
      </w:r>
      <w:r w:rsidRPr="00DE0253">
        <w:rPr>
          <w:rFonts w:ascii="Times New Roman" w:hAnsi="Times New Roman"/>
          <w:sz w:val="28"/>
          <w:szCs w:val="28"/>
        </w:rPr>
        <w:t xml:space="preserve"> года</w:t>
      </w:r>
    </w:p>
    <w:p w:rsidR="00BE099B" w:rsidRPr="00DE0253" w:rsidRDefault="00BE099B" w:rsidP="00A84A20">
      <w:pPr>
        <w:pStyle w:val="NoSpacing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E099B" w:rsidRPr="00DE0253" w:rsidRDefault="00BE099B" w:rsidP="00A84A20">
      <w:pPr>
        <w:pStyle w:val="NoSpacing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099B" w:rsidRPr="00DE0253" w:rsidRDefault="00BE099B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 xml:space="preserve">В соответствии со статьей 9 Бюджетного кодекса Российской Федерации, руководствуясь Уставом </w:t>
      </w:r>
      <w:r>
        <w:rPr>
          <w:rFonts w:ascii="Times New Roman" w:hAnsi="Times New Roman"/>
          <w:sz w:val="28"/>
          <w:szCs w:val="28"/>
        </w:rPr>
        <w:t>Верхнеусинского сельсовета</w:t>
      </w:r>
      <w:r w:rsidRPr="00DE0253">
        <w:rPr>
          <w:rFonts w:ascii="Times New Roman" w:hAnsi="Times New Roman"/>
          <w:sz w:val="28"/>
          <w:szCs w:val="28"/>
        </w:rPr>
        <w:t>, ПОСТАНОВЛЯЮ:</w:t>
      </w:r>
    </w:p>
    <w:p w:rsidR="00BE099B" w:rsidRDefault="00BE099B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0253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1</w:t>
      </w:r>
      <w:r w:rsidRPr="00DE0253">
        <w:rPr>
          <w:rFonts w:ascii="Times New Roman" w:hAnsi="Times New Roman"/>
          <w:sz w:val="28"/>
          <w:szCs w:val="28"/>
        </w:rPr>
        <w:t xml:space="preserve"> квартал 2017года по доходам в сумме </w:t>
      </w:r>
      <w:r>
        <w:rPr>
          <w:rFonts w:ascii="Times New Roman" w:hAnsi="Times New Roman"/>
          <w:sz w:val="28"/>
          <w:szCs w:val="28"/>
        </w:rPr>
        <w:t>1650,9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1681,2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дефицит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30,3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BE099B" w:rsidRPr="00DE0253" w:rsidRDefault="00BE099B" w:rsidP="00A84A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2</w:t>
      </w:r>
      <w:r w:rsidRPr="00DE0253">
        <w:rPr>
          <w:rFonts w:ascii="Times New Roman" w:hAnsi="Times New Roman"/>
          <w:sz w:val="28"/>
          <w:szCs w:val="28"/>
        </w:rPr>
        <w:t xml:space="preserve"> квартал 2017года по доходам в сумме </w:t>
      </w:r>
      <w:r>
        <w:rPr>
          <w:rFonts w:ascii="Times New Roman" w:hAnsi="Times New Roman"/>
          <w:sz w:val="28"/>
          <w:szCs w:val="28"/>
        </w:rPr>
        <w:t>3469,2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3491,1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дефицит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21,9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BE099B" w:rsidRPr="00DE0253" w:rsidRDefault="00BE099B" w:rsidP="00A84A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3</w:t>
      </w:r>
      <w:r w:rsidRPr="00DE0253">
        <w:rPr>
          <w:rFonts w:ascii="Times New Roman" w:hAnsi="Times New Roman"/>
          <w:sz w:val="28"/>
          <w:szCs w:val="28"/>
        </w:rPr>
        <w:t xml:space="preserve"> квартал 2017года по доходам в сумме </w:t>
      </w:r>
      <w:r>
        <w:rPr>
          <w:rFonts w:ascii="Times New Roman" w:hAnsi="Times New Roman"/>
          <w:sz w:val="28"/>
          <w:szCs w:val="28"/>
        </w:rPr>
        <w:t>5535,6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5377,6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профицит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158,0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BE099B" w:rsidRPr="00DE0253" w:rsidRDefault="00BE099B" w:rsidP="00A84A2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0253">
        <w:rPr>
          <w:rFonts w:ascii="Times New Roman" w:hAnsi="Times New Roman"/>
          <w:sz w:val="28"/>
          <w:szCs w:val="28"/>
        </w:rPr>
        <w:t>. Утверди</w:t>
      </w:r>
      <w:r>
        <w:rPr>
          <w:rFonts w:ascii="Times New Roman" w:hAnsi="Times New Roman"/>
          <w:sz w:val="28"/>
          <w:szCs w:val="28"/>
        </w:rPr>
        <w:t>ть отчет об исполнении</w:t>
      </w:r>
      <w:r w:rsidRPr="00DE0253">
        <w:rPr>
          <w:rFonts w:ascii="Times New Roman" w:hAnsi="Times New Roman"/>
          <w:sz w:val="28"/>
          <w:szCs w:val="28"/>
        </w:rPr>
        <w:t xml:space="preserve"> бюджета МО </w:t>
      </w:r>
      <w:r>
        <w:rPr>
          <w:rFonts w:ascii="Times New Roman" w:hAnsi="Times New Roman"/>
          <w:sz w:val="28"/>
          <w:szCs w:val="28"/>
        </w:rPr>
        <w:t>Верхнеусинский сельсовет за 1</w:t>
      </w:r>
      <w:r w:rsidRPr="00DE0253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 2018</w:t>
      </w:r>
      <w:r w:rsidRPr="00DE0253">
        <w:rPr>
          <w:rFonts w:ascii="Times New Roman" w:hAnsi="Times New Roman"/>
          <w:sz w:val="28"/>
          <w:szCs w:val="28"/>
        </w:rPr>
        <w:t xml:space="preserve">года по доходам в сумме </w:t>
      </w:r>
      <w:r>
        <w:rPr>
          <w:rFonts w:ascii="Times New Roman" w:hAnsi="Times New Roman"/>
          <w:sz w:val="28"/>
          <w:szCs w:val="28"/>
        </w:rPr>
        <w:t>1775,5</w:t>
      </w:r>
      <w:r w:rsidRPr="00DE0253">
        <w:rPr>
          <w:rFonts w:ascii="Times New Roman" w:hAnsi="Times New Roman"/>
          <w:sz w:val="28"/>
          <w:szCs w:val="28"/>
        </w:rPr>
        <w:t xml:space="preserve"> тыс. р</w:t>
      </w:r>
      <w:r>
        <w:rPr>
          <w:rFonts w:ascii="Times New Roman" w:hAnsi="Times New Roman"/>
          <w:sz w:val="28"/>
          <w:szCs w:val="28"/>
        </w:rPr>
        <w:t>ублей, расходам в сумме 1760,9</w:t>
      </w:r>
      <w:r w:rsidRPr="00DE025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лей, профицит</w:t>
      </w:r>
      <w:r w:rsidRPr="00DE0253">
        <w:rPr>
          <w:rFonts w:ascii="Times New Roman" w:hAnsi="Times New Roman"/>
          <w:sz w:val="28"/>
          <w:szCs w:val="28"/>
        </w:rPr>
        <w:t xml:space="preserve"> бюджета по источникам внутреннего финансиров</w:t>
      </w:r>
      <w:r w:rsidRPr="00DE02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сумме 14,6</w:t>
      </w:r>
      <w:r w:rsidRPr="00DE0253">
        <w:rPr>
          <w:rFonts w:ascii="Times New Roman" w:hAnsi="Times New Roman"/>
          <w:sz w:val="28"/>
          <w:szCs w:val="28"/>
        </w:rPr>
        <w:t xml:space="preserve"> тыс. рублей согласно приложению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E0253">
        <w:rPr>
          <w:rFonts w:ascii="Times New Roman" w:hAnsi="Times New Roman"/>
          <w:sz w:val="28"/>
          <w:szCs w:val="28"/>
        </w:rPr>
        <w:t>.</w:t>
      </w:r>
    </w:p>
    <w:p w:rsidR="00BE099B" w:rsidRPr="00DE0253" w:rsidRDefault="00BE099B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02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DE0253">
        <w:rPr>
          <w:rFonts w:ascii="Times New Roman" w:hAnsi="Times New Roman"/>
          <w:sz w:val="28"/>
          <w:szCs w:val="28"/>
        </w:rPr>
        <w:t>аме</w:t>
      </w:r>
      <w:r w:rsidRPr="00DE0253">
        <w:rPr>
          <w:rFonts w:ascii="Times New Roman" w:hAnsi="Times New Roman"/>
          <w:sz w:val="28"/>
          <w:szCs w:val="28"/>
        </w:rPr>
        <w:t>с</w:t>
      </w:r>
      <w:r w:rsidRPr="00DE0253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Григорьева Е.И.</w:t>
      </w:r>
      <w:r w:rsidRPr="00DE0253">
        <w:rPr>
          <w:rFonts w:ascii="Times New Roman" w:hAnsi="Times New Roman"/>
          <w:sz w:val="28"/>
          <w:szCs w:val="28"/>
        </w:rPr>
        <w:t xml:space="preserve"> </w:t>
      </w:r>
    </w:p>
    <w:p w:rsidR="00BE099B" w:rsidRPr="00DE0253" w:rsidRDefault="00BE099B" w:rsidP="005841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E0253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</w:t>
      </w:r>
      <w:r w:rsidRPr="00DE0253">
        <w:rPr>
          <w:rFonts w:ascii="Times New Roman" w:hAnsi="Times New Roman"/>
          <w:sz w:val="28"/>
          <w:szCs w:val="28"/>
        </w:rPr>
        <w:t>ь</w:t>
      </w:r>
      <w:r w:rsidRPr="00DE0253">
        <w:rPr>
          <w:rFonts w:ascii="Times New Roman" w:hAnsi="Times New Roman"/>
          <w:sz w:val="28"/>
          <w:szCs w:val="28"/>
        </w:rPr>
        <w:t xml:space="preserve">ного опубликования. </w:t>
      </w:r>
    </w:p>
    <w:p w:rsidR="00BE099B" w:rsidRDefault="00BE099B" w:rsidP="0058411C">
      <w:pPr>
        <w:jc w:val="both"/>
        <w:rPr>
          <w:rFonts w:ascii="Times New Roman" w:hAnsi="Times New Roman"/>
          <w:sz w:val="28"/>
          <w:szCs w:val="28"/>
        </w:rPr>
      </w:pPr>
    </w:p>
    <w:p w:rsidR="00BE099B" w:rsidRPr="00DE0253" w:rsidRDefault="00BE099B" w:rsidP="0058411C">
      <w:pPr>
        <w:jc w:val="both"/>
        <w:rPr>
          <w:rFonts w:ascii="Times New Roman" w:hAnsi="Times New Roman"/>
          <w:sz w:val="28"/>
          <w:szCs w:val="28"/>
        </w:rPr>
      </w:pPr>
    </w:p>
    <w:p w:rsidR="00BE099B" w:rsidRPr="00DE0253" w:rsidRDefault="00BE099B" w:rsidP="0058411C">
      <w:pPr>
        <w:ind w:firstLine="0"/>
        <w:jc w:val="both"/>
        <w:rPr>
          <w:rFonts w:ascii="Times New Roman" w:hAnsi="Times New Roman"/>
          <w:bCs/>
          <w:sz w:val="28"/>
          <w:szCs w:val="28"/>
        </w:rPr>
        <w:sectPr w:rsidR="00BE099B" w:rsidRPr="00DE0253" w:rsidSect="00DE0253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Pr="00DE02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0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А.В. Екимов</w:t>
      </w:r>
    </w:p>
    <w:p w:rsidR="00BE099B" w:rsidRDefault="00BE099B" w:rsidP="0058411C">
      <w:pPr>
        <w:ind w:firstLine="0"/>
        <w:jc w:val="right"/>
        <w:rPr>
          <w:bCs/>
        </w:rPr>
      </w:pPr>
      <w:r>
        <w:rPr>
          <w:bCs/>
        </w:rPr>
        <w:t>Приложение 1</w:t>
      </w:r>
    </w:p>
    <w:p w:rsidR="00BE099B" w:rsidRDefault="00BE099B" w:rsidP="0058411C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E099B" w:rsidRDefault="00BE099B" w:rsidP="0058411C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BE099B" w:rsidRDefault="00BE099B" w:rsidP="0058411C">
      <w:pPr>
        <w:ind w:firstLine="0"/>
        <w:jc w:val="right"/>
        <w:rPr>
          <w:bCs/>
        </w:rPr>
      </w:pPr>
      <w:r>
        <w:rPr>
          <w:bCs/>
        </w:rPr>
        <w:t xml:space="preserve">от      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 г</w:t>
        </w:r>
      </w:smartTag>
      <w:r>
        <w:rPr>
          <w:bCs/>
        </w:rPr>
        <w:t xml:space="preserve">. № </w:t>
      </w:r>
    </w:p>
    <w:p w:rsidR="00BE099B" w:rsidRDefault="00BE099B" w:rsidP="0058411C">
      <w:pPr>
        <w:ind w:firstLine="0"/>
        <w:jc w:val="right"/>
        <w:rPr>
          <w:bCs/>
        </w:rPr>
      </w:pPr>
    </w:p>
    <w:p w:rsidR="00BE099B" w:rsidRPr="0058411C" w:rsidRDefault="00BE099B" w:rsidP="0058411C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1 квартал 2017 года</w:t>
      </w:r>
    </w:p>
    <w:p w:rsidR="00BE099B" w:rsidRDefault="00BE099B" w:rsidP="0058411C">
      <w:pPr>
        <w:ind w:firstLine="0"/>
        <w:jc w:val="center"/>
        <w:rPr>
          <w:bCs/>
        </w:rPr>
      </w:pPr>
    </w:p>
    <w:p w:rsidR="00BE099B" w:rsidRDefault="00BE099B" w:rsidP="0058411C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BE099B" w:rsidRDefault="00BE099B" w:rsidP="0058411C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BE099B" w:rsidRPr="006D2E6E" w:rsidTr="000B37F4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7402687,00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1650859,00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1318800,00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228905,00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122004,40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122004,40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122799,40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-845,00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34005,95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34005,95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12647,02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126,41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23552,30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-13900,00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-2319,78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816,58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816,58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816,58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2159,85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2159,85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2159,85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63918,22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9104,12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9104,12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54814,10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54814,10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D07ECC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6083887,00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1421954,00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6083887,00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1421954,00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606005,00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606005,00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606005,00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</w:t>
            </w:r>
            <w:r w:rsidRPr="006D2E6E">
              <w:rPr>
                <w:rFonts w:cs="Arial"/>
                <w:color w:val="000000"/>
              </w:rPr>
              <w:t xml:space="preserve">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3434157,00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766360,00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0B37F4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3306557,00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766360,00</w:t>
            </w:r>
          </w:p>
        </w:tc>
      </w:tr>
      <w:tr w:rsidR="00BE099B" w:rsidRPr="006D2E6E" w:rsidTr="000B37F4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3306557,00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766360,00</w:t>
            </w:r>
          </w:p>
        </w:tc>
      </w:tr>
    </w:tbl>
    <w:p w:rsidR="00BE099B" w:rsidRDefault="00BE099B" w:rsidP="0058411C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6D2E6E">
      <w:pPr>
        <w:jc w:val="both"/>
        <w:rPr>
          <w:bCs/>
        </w:rPr>
      </w:pPr>
      <w:r w:rsidRPr="006D2E6E">
        <w:rPr>
          <w:bCs/>
        </w:rPr>
        <w:t>2. Расходы</w:t>
      </w:r>
    </w:p>
    <w:p w:rsidR="00BE099B" w:rsidRDefault="00BE099B" w:rsidP="006D2E6E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BE099B" w:rsidRPr="006D2E6E" w:rsidTr="00E92F5B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6D2E6E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7442696,21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1681179,07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5D4292">
              <w:rPr>
                <w:rFonts w:cs="Arial"/>
                <w:color w:val="000000"/>
              </w:rPr>
              <w:t>4067205,16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5D4292">
              <w:rPr>
                <w:rFonts w:cs="Arial"/>
                <w:color w:val="000000"/>
              </w:rPr>
              <w:t>910324,75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97385,50</w:t>
            </w:r>
          </w:p>
        </w:tc>
      </w:tr>
      <w:tr w:rsidR="00BE099B" w:rsidRPr="006D2E6E" w:rsidTr="00E92F5B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97385,50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CE1A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97385,50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448781,00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74796,80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135532,00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22588,70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62686,67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A407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A407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62686,67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A407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A407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62686,67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269227,00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49135,19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81307,00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13551,48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3096558,16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722412,58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2593296,16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639474,32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308854,97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308854,97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1043120,00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183026,38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315022,00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125828,59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1222146,54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328229,16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1222146,54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328229,16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1222146,54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328229,16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0950A6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0950A6">
              <w:rPr>
                <w:rFonts w:cs="Arial"/>
                <w:color w:val="000000"/>
              </w:rPr>
              <w:t>Оплата труда работников органов местного самоуправления, не относящихся к должностям муниципальной службы в рамках н</w:t>
            </w:r>
            <w:r w:rsidRPr="000950A6">
              <w:rPr>
                <w:rFonts w:cs="Arial"/>
                <w:color w:val="000000"/>
              </w:rPr>
              <w:t>е</w:t>
            </w:r>
            <w:r w:rsidRPr="000950A6">
              <w:rPr>
                <w:rFonts w:cs="Arial"/>
                <w:color w:val="000000"/>
              </w:rPr>
              <w:t>программных расходов администрации Верхнеусинского сельс</w:t>
            </w:r>
            <w:r w:rsidRPr="000950A6">
              <w:rPr>
                <w:rFonts w:cs="Arial"/>
                <w:color w:val="000000"/>
              </w:rPr>
              <w:t>о</w:t>
            </w:r>
            <w:r w:rsidRPr="000950A6">
              <w:rPr>
                <w:rFonts w:cs="Arial"/>
                <w:color w:val="000000"/>
              </w:rPr>
              <w:t>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82938,26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82938,26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82938,26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382459,00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64977,46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115503,00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17960,80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8C7B54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C7B54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149539,00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37376,64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924,40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45161,00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11287,96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301040,05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301040,05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301040,05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301040,05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301040,05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275190,00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275190,00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275190,00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275190,00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275190,00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30000,00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2469000,00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636749,32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2469000,00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636749,32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2469000,00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636749,32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2469000,00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636749,32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E92F5B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-40009,21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6D2E6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-30320,07</w:t>
            </w:r>
          </w:p>
        </w:tc>
      </w:tr>
    </w:tbl>
    <w:p w:rsidR="00BE099B" w:rsidRDefault="00BE099B" w:rsidP="006D2E6E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C26292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BE099B" w:rsidRDefault="00BE099B" w:rsidP="00C26292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BE099B" w:rsidRPr="00C26292" w:rsidTr="007F49BE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C26292" w:rsidTr="007F49BE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30320,07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5D4292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7F49B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-7402687,00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7F49B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-7402687,00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7F49BE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-7402687,00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E92F5B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-7402687,00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E92F5B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-7402687,00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E92F5B">
            <w:pPr>
              <w:ind w:firstLine="0"/>
            </w:pPr>
            <w:r w:rsidRPr="005821DB">
              <w:rPr>
                <w:rFonts w:cs="Arial"/>
                <w:color w:val="000000"/>
              </w:rPr>
              <w:t>7442696,21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E92F5B">
            <w:pPr>
              <w:ind w:firstLine="0"/>
            </w:pPr>
            <w:r w:rsidRPr="005821DB">
              <w:rPr>
                <w:rFonts w:cs="Arial"/>
                <w:color w:val="000000"/>
              </w:rPr>
              <w:t>7442696,21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E92F5B">
            <w:pPr>
              <w:ind w:firstLine="0"/>
            </w:pPr>
            <w:r w:rsidRPr="005821DB">
              <w:rPr>
                <w:rFonts w:cs="Arial"/>
                <w:color w:val="000000"/>
              </w:rPr>
              <w:t>7442696,21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</w:t>
            </w:r>
            <w:r w:rsidRPr="00C26292">
              <w:rPr>
                <w:rFonts w:cs="Arial"/>
                <w:color w:val="000000"/>
              </w:rPr>
              <w:t>ь</w:t>
            </w:r>
            <w:r w:rsidRPr="00C26292">
              <w:rPr>
                <w:rFonts w:cs="Arial"/>
                <w:color w:val="000000"/>
              </w:rPr>
              <w:t>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7442696,21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7F49B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7F49BE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7F49BE">
            <w:pPr>
              <w:ind w:firstLine="0"/>
            </w:pPr>
            <w:r w:rsidRPr="000C209C">
              <w:rPr>
                <w:rFonts w:cs="Arial"/>
                <w:color w:val="000000"/>
              </w:rPr>
              <w:t>30320,07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7F49BE">
            <w:pPr>
              <w:ind w:firstLine="0"/>
            </w:pPr>
            <w:r w:rsidRPr="000C209C">
              <w:rPr>
                <w:rFonts w:cs="Arial"/>
                <w:color w:val="000000"/>
              </w:rPr>
              <w:t>30320,07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-1650859,00</w:t>
            </w:r>
          </w:p>
        </w:tc>
      </w:tr>
      <w:tr w:rsidR="00BE099B" w:rsidRPr="00C26292" w:rsidTr="007F49BE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C26292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C2629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1681179,07</w:t>
            </w:r>
          </w:p>
        </w:tc>
      </w:tr>
    </w:tbl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Приложение 2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 xml:space="preserve">от       июля 2018 г. № </w:t>
      </w:r>
    </w:p>
    <w:p w:rsidR="00BE099B" w:rsidRDefault="00BE099B" w:rsidP="008F670F">
      <w:pPr>
        <w:ind w:firstLine="0"/>
        <w:jc w:val="right"/>
        <w:rPr>
          <w:bCs/>
        </w:rPr>
      </w:pPr>
    </w:p>
    <w:p w:rsidR="00BE099B" w:rsidRPr="0058411C" w:rsidRDefault="00BE099B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2 квартал 2017 года</w:t>
      </w:r>
    </w:p>
    <w:p w:rsidR="00BE099B" w:rsidRDefault="00BE099B" w:rsidP="008F670F">
      <w:pPr>
        <w:ind w:firstLine="0"/>
        <w:jc w:val="center"/>
        <w:rPr>
          <w:bCs/>
        </w:rPr>
      </w:pPr>
    </w:p>
    <w:p w:rsidR="00BE099B" w:rsidRDefault="00BE099B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BE099B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7524707,00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3469213,97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1318800,00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519821,97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336836,97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336836,97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337631,97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-845,00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68221,69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68221,69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26941,76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292,80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46451,81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-13900,00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-5464,68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4262,41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4262,41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4262,41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99463,83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17746,19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17746,19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81717,64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81717,64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6205907,00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2949392,00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6205907,00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2949392,00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1217360,00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1217360,00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1217360,00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98252,00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</w:t>
            </w:r>
            <w:r w:rsidRPr="006D2E6E">
              <w:rPr>
                <w:rFonts w:cs="Arial"/>
                <w:color w:val="000000"/>
              </w:rPr>
              <w:t xml:space="preserve">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98252,00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98252,00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35556177,00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1633780,00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3306557,00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1633780,00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3428577,00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1633780,00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6D2E6E">
        <w:rPr>
          <w:bCs/>
        </w:rPr>
        <w:t>2. Расходы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BE099B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7564716,21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3491129,88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4060970,80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1993781,20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277679,40</w:t>
            </w:r>
          </w:p>
        </w:tc>
      </w:tr>
      <w:tr w:rsidR="00BE099B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277679,40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277679,40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448781,00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214431,04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135532,00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63248,36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183244,62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183244,62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183244,62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269227,00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149366,55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81307,00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33878,07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3090323,80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1505017,18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2587061,80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1298728,17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685823,55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685823,55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1043120,00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519701,63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2966,00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315022,00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163155,92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1215912,18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610514,43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1215912,18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610514,43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1215912,18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610514,43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0950A6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0950A6">
              <w:rPr>
                <w:rFonts w:cs="Arial"/>
                <w:color w:val="000000"/>
              </w:rPr>
              <w:t>Оплата труда работников органов местного самоуправления, не относящихся к должностям муниципальной службы в рамках н</w:t>
            </w:r>
            <w:r w:rsidRPr="000950A6">
              <w:rPr>
                <w:rFonts w:cs="Arial"/>
                <w:color w:val="000000"/>
              </w:rPr>
              <w:t>е</w:t>
            </w:r>
            <w:r w:rsidRPr="000950A6">
              <w:rPr>
                <w:rFonts w:cs="Arial"/>
                <w:color w:val="000000"/>
              </w:rPr>
              <w:t>программных расходов администрации Верхнеусинского сельс</w:t>
            </w:r>
            <w:r w:rsidRPr="000950A6">
              <w:rPr>
                <w:rFonts w:cs="Arial"/>
                <w:color w:val="000000"/>
              </w:rPr>
              <w:t>о</w:t>
            </w:r>
            <w:r w:rsidRPr="000950A6">
              <w:rPr>
                <w:rFonts w:cs="Arial"/>
                <w:color w:val="000000"/>
              </w:rPr>
              <w:t>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206289,01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206289,01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206289,01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382459,00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161383,53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115503,00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44905,48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907C00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907C00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8C7B54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98222,00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98222,00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98222,00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98222,00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98222,00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149539,00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74753,28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1586,60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45161,00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21882,12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1A7DEF">
            <w:pPr>
              <w:ind w:firstLine="0"/>
            </w:pPr>
            <w:r w:rsidRPr="00290C58"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1A7DEF">
            <w:pPr>
              <w:ind w:firstLine="0"/>
            </w:pPr>
            <w:r w:rsidRPr="00290C58"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1A7DEF">
            <w:pPr>
              <w:ind w:firstLine="0"/>
            </w:pPr>
            <w:r w:rsidRPr="00290C58"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1A7DEF">
            <w:pPr>
              <w:ind w:firstLine="0"/>
            </w:pPr>
            <w:r w:rsidRPr="00290C58"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281424,36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58083,12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281424,36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58083,12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281424,36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58083,12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281424,36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58083,12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281424,36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58083,12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1281727,56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1281727,56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1281727,56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1281727,56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-40009,21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-21915,91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BE099B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21915,91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-7524707,00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-7524707,00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-7524707,00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-7524707,00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-7524707,00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7564716,21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7564716,21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7564716,21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</w:t>
            </w:r>
            <w:r w:rsidRPr="00C26292">
              <w:rPr>
                <w:rFonts w:cs="Arial"/>
                <w:color w:val="000000"/>
              </w:rPr>
              <w:t>ь</w:t>
            </w:r>
            <w:r w:rsidRPr="00C26292">
              <w:rPr>
                <w:rFonts w:cs="Arial"/>
                <w:color w:val="000000"/>
              </w:rPr>
              <w:t>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7564716,21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21915,91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21915,91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-3469213,97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3491129,88</w:t>
            </w:r>
          </w:p>
        </w:tc>
      </w:tr>
    </w:tbl>
    <w:p w:rsidR="00BE099B" w:rsidRPr="0058411C" w:rsidRDefault="00BE099B" w:rsidP="008F670F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Приложение 3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 xml:space="preserve">от       июля 2018 г. № </w:t>
      </w:r>
    </w:p>
    <w:p w:rsidR="00BE099B" w:rsidRDefault="00BE099B" w:rsidP="008F670F">
      <w:pPr>
        <w:ind w:firstLine="0"/>
        <w:jc w:val="right"/>
        <w:rPr>
          <w:bCs/>
        </w:rPr>
      </w:pPr>
    </w:p>
    <w:p w:rsidR="00BE099B" w:rsidRPr="0058411C" w:rsidRDefault="00BE099B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3 квартал 2017 года</w:t>
      </w:r>
    </w:p>
    <w:p w:rsidR="00BE099B" w:rsidRDefault="00BE099B" w:rsidP="008F670F">
      <w:pPr>
        <w:ind w:firstLine="0"/>
        <w:jc w:val="center"/>
        <w:rPr>
          <w:bCs/>
        </w:rPr>
      </w:pPr>
    </w:p>
    <w:p w:rsidR="00BE099B" w:rsidRDefault="00BE099B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BE099B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7864407,00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5535612,15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1318800,00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228905,00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516906,94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516906,94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823000,00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517518,85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-845,00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233,09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107971,67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107971,67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43659,45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463,10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72884,24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-13900,00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-9035,12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1037,07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10166,63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10166,63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10166,63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149477,84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26897,36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26897,36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122580,48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122580,48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6545607,00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4737402,00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6545607,00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4737402,00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1818035,00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1818035,00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2424030,00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1818035,00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</w:t>
            </w:r>
            <w:r w:rsidRPr="006D2E6E">
              <w:rPr>
                <w:rFonts w:cs="Arial"/>
                <w:color w:val="000000"/>
              </w:rPr>
              <w:t xml:space="preserve">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2D489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3895877,00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2770114,00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85000,00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3768277,00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2685114,00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3768277,00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2685114,00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6D2E6E">
        <w:rPr>
          <w:bCs/>
        </w:rPr>
        <w:t>2. Расходы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BE099B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7904416,21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5377628,32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4069002,80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2828808,84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426940,40</w:t>
            </w:r>
          </w:p>
        </w:tc>
      </w:tr>
      <w:tr w:rsidR="00BE099B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426940,40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584313,00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426940,40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448781,00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336585,60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80210 </w:t>
            </w:r>
            <w:r w:rsidRPr="006D2E6E">
              <w:rPr>
                <w:rFonts w:cs="Arial"/>
                <w:color w:val="00000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135532,00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90354,80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237881,64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237881,64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350534,00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237881,64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269227,00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183676,75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80230</w:t>
            </w:r>
            <w:r w:rsidRPr="006D2E6E">
              <w:rPr>
                <w:rFonts w:cs="Arial"/>
                <w:color w:val="000000"/>
              </w:rPr>
              <w:t xml:space="preserve">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81307,00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54204,89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3098355,80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2130461,80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2595093,80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1778029,60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997737,69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1368742,00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997737,69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1043120,00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768824,97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5114,00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315022,00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223798,72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1223944,18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777901,72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1223944,18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777901,72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1223944,18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777901,72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2407,62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2390,19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0950A6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0950A6">
              <w:rPr>
                <w:rFonts w:cs="Arial"/>
                <w:color w:val="000000"/>
              </w:rPr>
              <w:t>Оплата труда работников органов местного самоуправления, не относящихся к должностям муниципальной службы в рамках н</w:t>
            </w:r>
            <w:r w:rsidRPr="000950A6">
              <w:rPr>
                <w:rFonts w:cs="Arial"/>
                <w:color w:val="000000"/>
              </w:rPr>
              <w:t>е</w:t>
            </w:r>
            <w:r w:rsidRPr="000950A6">
              <w:rPr>
                <w:rFonts w:cs="Arial"/>
                <w:color w:val="000000"/>
              </w:rPr>
              <w:t>программных расходов администрации Верхнеусинского сельс</w:t>
            </w:r>
            <w:r w:rsidRPr="000950A6">
              <w:rPr>
                <w:rFonts w:cs="Arial"/>
                <w:color w:val="000000"/>
              </w:rPr>
              <w:t>о</w:t>
            </w:r>
            <w:r w:rsidRPr="000950A6">
              <w:rPr>
                <w:rFonts w:cs="Arial"/>
                <w:color w:val="000000"/>
              </w:rPr>
              <w:t>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352432,20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352432,20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497962,00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352432,20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382459,00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273003,14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80270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115503,00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79429,06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1B08C8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B08C8">
              <w:rPr>
                <w:rFonts w:cs="Arial"/>
                <w:color w:val="000000"/>
              </w:rPr>
              <w:t>5685,00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8C7B54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5685,00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5685,00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5685,00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27840,00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49589,00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225700,00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198800,00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149253,00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149539,00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113409,72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1586,60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45161,00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34256,68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26900,00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14748,00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6C2E8E">
            <w:pPr>
              <w:ind w:firstLine="0"/>
            </w:pPr>
            <w:r w:rsidRPr="00C04A5F">
              <w:rPr>
                <w:rFonts w:cs="Arial"/>
                <w:color w:val="000000"/>
              </w:rPr>
              <w:t>14748,00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6C2E8E">
            <w:pPr>
              <w:ind w:firstLine="0"/>
            </w:pPr>
            <w:r w:rsidRPr="00C04A5F">
              <w:rPr>
                <w:rFonts w:cs="Arial"/>
                <w:color w:val="000000"/>
              </w:rPr>
              <w:t>14748,00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6C2E8E">
            <w:pPr>
              <w:ind w:firstLine="0"/>
            </w:pPr>
            <w:r w:rsidRPr="00C04A5F">
              <w:rPr>
                <w:rFonts w:cs="Arial"/>
                <w:color w:val="000000"/>
              </w:rPr>
              <w:t>14748,00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6C2E8E">
            <w:pPr>
              <w:ind w:firstLine="0"/>
            </w:pPr>
            <w:r w:rsidRPr="00C04A5F">
              <w:rPr>
                <w:rFonts w:cs="Arial"/>
                <w:color w:val="000000"/>
              </w:rPr>
              <w:t>14748,00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331060,05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331060,05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331060,05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331060,05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381460,05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331060,05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473392,36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175772,42</w:t>
            </w:r>
          </w:p>
        </w:tc>
      </w:tr>
      <w:tr w:rsidR="00BE099B" w:rsidRPr="006D2E6E" w:rsidTr="00766091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C2E8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C2E8E">
              <w:rPr>
                <w:rFonts w:cs="Arial"/>
                <w:color w:val="000000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029 0501</w:t>
            </w:r>
            <w:r w:rsidRPr="006D2E6E">
              <w:rPr>
                <w:rFonts w:cs="Arial"/>
                <w:color w:val="000000"/>
              </w:rPr>
              <w:t xml:space="preserve">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766091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029 0501</w:t>
            </w:r>
            <w:r w:rsidRPr="006D2E6E">
              <w:rPr>
                <w:rFonts w:cs="Arial"/>
                <w:color w:val="000000"/>
              </w:rPr>
              <w:t xml:space="preserve"> </w:t>
            </w:r>
            <w:r w:rsidRPr="006C2E8E">
              <w:rPr>
                <w:rFonts w:cs="Arial"/>
                <w:color w:val="000000"/>
              </w:rPr>
              <w:t>4910083600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766091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</w:t>
            </w:r>
            <w:r w:rsidRPr="006C2E8E">
              <w:rPr>
                <w:rFonts w:cs="Arial"/>
                <w:color w:val="000000"/>
              </w:rPr>
              <w:t>4910083600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766091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</w:t>
            </w:r>
            <w:r w:rsidRPr="006C2E8E">
              <w:rPr>
                <w:rFonts w:cs="Arial"/>
                <w:color w:val="000000"/>
              </w:rPr>
              <w:t>4910083600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273392,36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175772,42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273392,36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175772,42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273392,36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175772,42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273392,36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175772,42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2650300,00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1833186,01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2650300,00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1833186,01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2650300,00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1833186,01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услуг (выполнение работ)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0801 0000000000 611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2650300,00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1833186,01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-40009,21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157983,83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BE099B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-157983,83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40009,21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-7864407,00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-7864407,00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-7864407,00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-7864407,00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-7864407,00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7904416,21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7904416,21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7904416,21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</w:t>
            </w:r>
            <w:r w:rsidRPr="00C26292">
              <w:rPr>
                <w:rFonts w:cs="Arial"/>
                <w:color w:val="000000"/>
              </w:rPr>
              <w:t>ь</w:t>
            </w:r>
            <w:r w:rsidRPr="00C26292">
              <w:rPr>
                <w:rFonts w:cs="Arial"/>
                <w:color w:val="000000"/>
              </w:rPr>
              <w:t>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7904416,21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-157983,83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 w:rsidRPr="000C209C">
              <w:rPr>
                <w:rFonts w:cs="Arial"/>
                <w:color w:val="000000"/>
              </w:rPr>
              <w:t>30320,07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-5535612,15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5377628,32</w:t>
            </w:r>
          </w:p>
        </w:tc>
      </w:tr>
    </w:tbl>
    <w:p w:rsidR="00BE099B" w:rsidRPr="0058411C" w:rsidRDefault="00BE099B" w:rsidP="008F670F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C26292">
      <w:pPr>
        <w:ind w:firstLine="0"/>
        <w:jc w:val="both"/>
        <w:rPr>
          <w:bCs/>
        </w:rPr>
      </w:pP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Приложение 4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>Верхнеусинского сельсовета</w:t>
      </w:r>
    </w:p>
    <w:p w:rsidR="00BE099B" w:rsidRDefault="00BE099B" w:rsidP="008F670F">
      <w:pPr>
        <w:ind w:firstLine="0"/>
        <w:jc w:val="right"/>
        <w:rPr>
          <w:bCs/>
        </w:rPr>
      </w:pPr>
      <w:r>
        <w:rPr>
          <w:bCs/>
        </w:rPr>
        <w:t xml:space="preserve">от       июля 2018 г. № </w:t>
      </w:r>
    </w:p>
    <w:p w:rsidR="00BE099B" w:rsidRDefault="00BE099B" w:rsidP="008F670F">
      <w:pPr>
        <w:ind w:firstLine="0"/>
        <w:jc w:val="right"/>
        <w:rPr>
          <w:bCs/>
        </w:rPr>
      </w:pPr>
    </w:p>
    <w:p w:rsidR="00BE099B" w:rsidRPr="0058411C" w:rsidRDefault="00BE099B" w:rsidP="008F670F">
      <w:pPr>
        <w:ind w:firstLine="0"/>
        <w:jc w:val="center"/>
        <w:rPr>
          <w:b/>
          <w:bCs/>
        </w:rPr>
      </w:pPr>
      <w:r w:rsidRPr="0058411C">
        <w:rPr>
          <w:b/>
          <w:bCs/>
        </w:rPr>
        <w:t xml:space="preserve">Отчет </w:t>
      </w:r>
      <w:r>
        <w:rPr>
          <w:b/>
          <w:bCs/>
        </w:rPr>
        <w:t>о</w:t>
      </w:r>
      <w:r w:rsidRPr="0058411C">
        <w:rPr>
          <w:b/>
          <w:bCs/>
        </w:rPr>
        <w:t xml:space="preserve">б </w:t>
      </w:r>
      <w:r>
        <w:rPr>
          <w:b/>
          <w:bCs/>
        </w:rPr>
        <w:t>исполнении</w:t>
      </w:r>
      <w:r w:rsidRPr="0058411C">
        <w:rPr>
          <w:b/>
          <w:bCs/>
        </w:rPr>
        <w:t xml:space="preserve"> </w:t>
      </w:r>
      <w:r>
        <w:rPr>
          <w:b/>
          <w:bCs/>
        </w:rPr>
        <w:t>б</w:t>
      </w:r>
      <w:r w:rsidRPr="0058411C">
        <w:rPr>
          <w:b/>
          <w:bCs/>
        </w:rPr>
        <w:t>юджета</w:t>
      </w:r>
      <w:r>
        <w:rPr>
          <w:b/>
          <w:bCs/>
        </w:rPr>
        <w:t xml:space="preserve"> за 1 квартал 2018 года</w:t>
      </w:r>
    </w:p>
    <w:p w:rsidR="00BE099B" w:rsidRDefault="00BE099B" w:rsidP="008F670F">
      <w:pPr>
        <w:ind w:firstLine="0"/>
        <w:jc w:val="center"/>
        <w:rPr>
          <w:bCs/>
        </w:rPr>
      </w:pPr>
    </w:p>
    <w:p w:rsidR="00BE099B" w:rsidRDefault="00BE099B" w:rsidP="008F670F">
      <w:pPr>
        <w:jc w:val="both"/>
        <w:rPr>
          <w:bCs/>
        </w:rPr>
      </w:pPr>
      <w:r w:rsidRPr="0058411C">
        <w:rPr>
          <w:bCs/>
        </w:rPr>
        <w:t>1. Доходы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8243"/>
        <w:gridCol w:w="952"/>
        <w:gridCol w:w="1945"/>
        <w:gridCol w:w="1878"/>
        <w:gridCol w:w="1485"/>
      </w:tblGrid>
      <w:tr w:rsidR="00BE099B" w:rsidRPr="006D2E6E" w:rsidTr="008F670F">
        <w:trPr>
          <w:trHeight w:val="63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бюджета -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7778796,70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1775538,29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НАЛОГОВЫЕ И НЕНАЛОГОВЫЕ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102632,29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ПРИБЫЛЬ, ДОХОДЫ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31319,16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31319,16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источником которых я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ляется налоговый агент, за исключением доходов, в отношении кот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31319,16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от осущест</w:t>
            </w:r>
            <w:r w:rsidRPr="006D2E6E">
              <w:rPr>
                <w:rFonts w:cs="Arial"/>
                <w:color w:val="000000"/>
              </w:rPr>
              <w:t>в</w:t>
            </w:r>
            <w:r w:rsidRPr="006D2E6E">
              <w:rPr>
                <w:rFonts w:cs="Arial"/>
                <w:color w:val="000000"/>
              </w:rPr>
              <w:t>ления деятельности физическими лицами, зарегистрированными в к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честве индивидуальных предпринимателей, нотариусов, занимающи</w:t>
            </w:r>
            <w:r w:rsidRPr="006D2E6E">
              <w:rPr>
                <w:rFonts w:cs="Arial"/>
                <w:color w:val="000000"/>
              </w:rPr>
              <w:t>х</w:t>
            </w:r>
            <w:r w:rsidRPr="006D2E6E">
              <w:rPr>
                <w:rFonts w:cs="Arial"/>
                <w:color w:val="000000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1 01 02020 01 0000 110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1 01 02030 01 0000 110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ТОВАРЫ (РАБОТЫ, УСЛУГИ), РЕАЛИЗУЕМЫЕ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30891,85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Акцизы по подакцизным товарам (продукции), производимым на те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ритории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000 1 03 02000 01 0000 110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30891,85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дизельное топливо,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  <w:r w:rsidRPr="006D2E6E">
              <w:rPr>
                <w:rFonts w:cs="Arial"/>
                <w:color w:val="000000"/>
              </w:rPr>
              <w:t xml:space="preserve"> 1 03 02230 01 0000 110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12726,94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00 1 03 02240 01 0000 110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85,79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00 1 03 02250 01 0000 110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20731,07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Доходы от уплаты акцизов на прямогонный бензин, подлежащие ра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Pr="006D2E6E">
              <w:rPr>
                <w:rFonts w:cs="Arial"/>
                <w:color w:val="000000"/>
              </w:rPr>
              <w:t>00 1 03 02260 01 0000 110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-2651,95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НАЛОГИ НА СОВОКУПНЫЙ ДОХОД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5976,31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5976,31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  <w:r w:rsidRPr="006D2E6E">
              <w:rPr>
                <w:rFonts w:cs="Arial"/>
                <w:color w:val="000000"/>
              </w:rPr>
              <w:t xml:space="preserve"> 1 05 03010 01 0000 110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5976,31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Налоги на имущество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739,96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182 1 06 01000 00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739,96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F29E1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F29E1">
              <w:rPr>
                <w:rFonts w:cs="Arial"/>
                <w:color w:val="000000"/>
              </w:rPr>
              <w:t>Налог на имущество физических лиц взимаемых по ставкам прим</w:t>
            </w:r>
            <w:r w:rsidRPr="001F29E1">
              <w:rPr>
                <w:rFonts w:cs="Arial"/>
                <w:color w:val="000000"/>
              </w:rPr>
              <w:t>е</w:t>
            </w:r>
            <w:r w:rsidRPr="001F29E1">
              <w:rPr>
                <w:rFonts w:cs="Arial"/>
                <w:color w:val="000000"/>
              </w:rPr>
              <w:t>няемым к объектам налогооблажения расположенными в границах п</w:t>
            </w:r>
            <w:r w:rsidRPr="001F29E1">
              <w:rPr>
                <w:rFonts w:cs="Arial"/>
                <w:color w:val="000000"/>
              </w:rPr>
              <w:t>о</w:t>
            </w:r>
            <w:r w:rsidRPr="001F29E1">
              <w:rPr>
                <w:rFonts w:cs="Arial"/>
                <w:color w:val="000000"/>
              </w:rPr>
              <w:t>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182 1 06 01030 10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739,96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182 1 06 00000 00 0000 00</w:t>
            </w:r>
            <w:r w:rsidRPr="006D2E6E">
              <w:rPr>
                <w:rFonts w:cs="Arial"/>
                <w:color w:val="000000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31505,01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8569,00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182 1 06 06033 10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8569,00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182 1 06 06040 00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22936,01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Земельный налог с физических лиц, обладающих земельным учас</w:t>
            </w:r>
            <w:r w:rsidRPr="00D07ECC">
              <w:rPr>
                <w:rFonts w:cs="Arial"/>
                <w:color w:val="000000"/>
              </w:rPr>
              <w:t>т</w:t>
            </w:r>
            <w:r w:rsidRPr="00D07ECC">
              <w:rPr>
                <w:rFonts w:cs="Arial"/>
                <w:color w:val="000000"/>
              </w:rPr>
              <w:t>ком, расположенным в границах сельских поселений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182 1 06 06043 10</w:t>
            </w:r>
            <w:r w:rsidRPr="006D2E6E">
              <w:rPr>
                <w:rFonts w:cs="Arial"/>
                <w:color w:val="000000"/>
              </w:rPr>
              <w:t xml:space="preserve">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366000,00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22936,01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ГОСУДАРСТВЕННАЯ ПОШЛИНА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1 08 00000 00 0000 000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</w:t>
            </w:r>
            <w:r w:rsidRPr="006D2E6E">
              <w:rPr>
                <w:rFonts w:cs="Arial"/>
                <w:color w:val="000000"/>
              </w:rPr>
              <w:t>000 01 0000 110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D07EC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 </w:t>
            </w:r>
            <w:r w:rsidRPr="00D07ECC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D07ECC">
              <w:rPr>
                <w:rFonts w:cs="Arial"/>
                <w:color w:val="000000"/>
              </w:rPr>
              <w:t>о</w:t>
            </w:r>
            <w:r w:rsidRPr="00D07ECC">
              <w:rPr>
                <w:rFonts w:cs="Arial"/>
                <w:color w:val="000000"/>
              </w:rPr>
              <w:t>ченными в соответствии с законодательными актами Российской Ф</w:t>
            </w:r>
            <w:r w:rsidRPr="00D07ECC">
              <w:rPr>
                <w:rFonts w:cs="Arial"/>
                <w:color w:val="000000"/>
              </w:rPr>
              <w:t>е</w:t>
            </w:r>
            <w:r w:rsidRPr="00D07ECC">
              <w:rPr>
                <w:rFonts w:cs="Arial"/>
                <w:color w:val="000000"/>
              </w:rPr>
              <w:t>дерации на совершение нотариальных действий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029 1 08 0402</w:t>
            </w:r>
            <w:r w:rsidRPr="006D2E6E">
              <w:rPr>
                <w:rFonts w:cs="Arial"/>
                <w:color w:val="000000"/>
              </w:rPr>
              <w:t>0 01 0000 110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2 00 00000 00 0000 000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7021596,70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1672906,00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БЕЗВОЗМЕЗДНЫЕ ПОСТУПЛЕНИЯ ОТ ДРУГИХ БЮДЖЕТОВ БЮ</w:t>
            </w:r>
            <w:r w:rsidRPr="006D2E6E">
              <w:rPr>
                <w:rFonts w:cs="Arial"/>
                <w:color w:val="000000"/>
              </w:rPr>
              <w:t>Д</w:t>
            </w:r>
            <w:r w:rsidRPr="006D2E6E">
              <w:rPr>
                <w:rFonts w:cs="Arial"/>
                <w:color w:val="000000"/>
              </w:rPr>
              <w:t>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2 02 00000 00 0000 000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7021596,70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1672906,00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669750,00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2 02 15001 00 0000 151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669750,00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0B37F4">
              <w:rPr>
                <w:rFonts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029 2 02 15001 10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2679005,00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669750,00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</w:t>
            </w:r>
            <w:r>
              <w:rPr>
                <w:rFonts w:cs="Arial"/>
                <w:color w:val="000000"/>
              </w:rPr>
              <w:t>015</w:t>
            </w:r>
            <w:r w:rsidRPr="006D2E6E">
              <w:rPr>
                <w:rFonts w:cs="Arial"/>
                <w:color w:val="000000"/>
              </w:rPr>
              <w:t xml:space="preserve">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Субвенции бюджетам сельских поселений на осуществление перви</w:t>
            </w:r>
            <w:r w:rsidRPr="0012258C">
              <w:rPr>
                <w:rFonts w:cs="Arial"/>
                <w:color w:val="000000"/>
              </w:rPr>
              <w:t>ч</w:t>
            </w:r>
            <w:r w:rsidRPr="0012258C">
              <w:rPr>
                <w:rFonts w:cs="Arial"/>
                <w:color w:val="000000"/>
              </w:rPr>
              <w:t>ного воинского учета на территориях, где отсутствуют военные коми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сариаты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2 02 300</w:t>
            </w:r>
            <w:r>
              <w:rPr>
                <w:rFonts w:cs="Arial"/>
                <w:color w:val="000000"/>
              </w:rPr>
              <w:t>15 10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2 02 40000 00 0000 151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4088391,70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949999,00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12258C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12258C">
              <w:rPr>
                <w:rFonts w:cs="Arial"/>
                <w:color w:val="000000"/>
              </w:rPr>
              <w:t>Межбюджетные трансферты, передаваемые бюджетам сельских п</w:t>
            </w:r>
            <w:r w:rsidRPr="0012258C">
              <w:rPr>
                <w:rFonts w:cs="Arial"/>
                <w:color w:val="000000"/>
              </w:rPr>
              <w:t>о</w:t>
            </w:r>
            <w:r w:rsidRPr="0012258C">
              <w:rPr>
                <w:rFonts w:cs="Arial"/>
                <w:color w:val="000000"/>
              </w:rPr>
              <w:t>селений из бюджетов муниципальных районов на осуществление ча</w:t>
            </w:r>
            <w:r w:rsidRPr="0012258C">
              <w:rPr>
                <w:rFonts w:cs="Arial"/>
                <w:color w:val="000000"/>
              </w:rPr>
              <w:t>с</w:t>
            </w:r>
            <w:r w:rsidRPr="0012258C">
              <w:rPr>
                <w:rFonts w:cs="Arial"/>
                <w:color w:val="000000"/>
              </w:rPr>
              <w:t>ти полномочий по решению вопросов местного значения в соответс</w:t>
            </w:r>
            <w:r w:rsidRPr="0012258C">
              <w:rPr>
                <w:rFonts w:cs="Arial"/>
                <w:color w:val="000000"/>
              </w:rPr>
              <w:t>т</w:t>
            </w:r>
            <w:r w:rsidRPr="0012258C">
              <w:rPr>
                <w:rFonts w:cs="Arial"/>
                <w:color w:val="000000"/>
              </w:rPr>
              <w:t>вии с заключенными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2 02 40014 00 0000 151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435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Межбюджетные трансферты, передаваемые бюджетам 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 районов из бюджетов поселений на осуществление части полн</w:t>
            </w:r>
            <w:r w:rsidRPr="006D2E6E">
              <w:rPr>
                <w:rFonts w:cs="Arial"/>
                <w:color w:val="000000"/>
              </w:rPr>
              <w:t>о</w:t>
            </w:r>
            <w:r w:rsidRPr="006D2E6E">
              <w:rPr>
                <w:rFonts w:cs="Arial"/>
                <w:color w:val="000000"/>
              </w:rPr>
              <w:t>мочий по решению вопросов местного значения в соответствии с з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ключенными соглашениями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029 2 02 40014 10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2 02 49999 00 0000 151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3933711,70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949999,00</w:t>
            </w:r>
          </w:p>
        </w:tc>
      </w:tr>
      <w:tr w:rsidR="00BE099B" w:rsidRPr="006D2E6E" w:rsidTr="008F670F">
        <w:trPr>
          <w:trHeight w:val="300"/>
        </w:trPr>
        <w:tc>
          <w:tcPr>
            <w:tcW w:w="2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Прочие межбюджетные трансферты, передаваемые бюджетам мун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ципальных районов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029 2 02 49999 10</w:t>
            </w:r>
            <w:r w:rsidRPr="006D2E6E">
              <w:rPr>
                <w:rFonts w:cs="Arial"/>
                <w:color w:val="000000"/>
              </w:rPr>
              <w:t xml:space="preserve"> 0000 151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3933711,70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766091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949999,00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6D2E6E">
        <w:rPr>
          <w:bCs/>
        </w:rPr>
        <w:t>2. Расходы</w:t>
      </w:r>
    </w:p>
    <w:p w:rsidR="00BE099B" w:rsidRDefault="00BE099B" w:rsidP="008F670F">
      <w:pPr>
        <w:jc w:val="both"/>
        <w:rPr>
          <w:bCs/>
        </w:rPr>
      </w:pPr>
    </w:p>
    <w:tbl>
      <w:tblPr>
        <w:tblW w:w="5000" w:type="pct"/>
        <w:tblLook w:val="00A0"/>
      </w:tblPr>
      <w:tblGrid>
        <w:gridCol w:w="7763"/>
        <w:gridCol w:w="1018"/>
        <w:gridCol w:w="1952"/>
        <w:gridCol w:w="1885"/>
        <w:gridCol w:w="1885"/>
      </w:tblGrid>
      <w:tr w:rsidR="00BE099B" w:rsidRPr="006D2E6E" w:rsidTr="008F670F">
        <w:trPr>
          <w:trHeight w:val="58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Утвержденные бюджетные н</w:t>
            </w:r>
            <w:r w:rsidRPr="006D2E6E">
              <w:rPr>
                <w:rFonts w:cs="Arial"/>
                <w:color w:val="000000"/>
              </w:rPr>
              <w:t>а</w:t>
            </w:r>
            <w:r w:rsidRPr="006D2E6E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6D2E6E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ВСЕГО РАСХОДОВ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7804074,46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1760944,65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029 0100 00</w:t>
            </w:r>
            <w:r w:rsidRPr="006D2E6E">
              <w:rPr>
                <w:rFonts w:cs="Arial"/>
                <w:color w:val="000000"/>
              </w:rPr>
              <w:t>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4193578,33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5D4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1024034,50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Функционирование высшего должностного лица субъекта Росси</w:t>
            </w:r>
            <w:r w:rsidRPr="007C7E55">
              <w:rPr>
                <w:rFonts w:cs="Arial"/>
                <w:color w:val="000000"/>
              </w:rPr>
              <w:t>й</w:t>
            </w:r>
            <w:r w:rsidRPr="007C7E55">
              <w:rPr>
                <w:rFonts w:cs="Arial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3361" w:rsidRDefault="00BE099B" w:rsidP="008F670F">
            <w:pPr>
              <w:ind w:firstLine="0"/>
              <w:rPr>
                <w:rFonts w:cs="Arial"/>
                <w:color w:val="000000"/>
                <w:highlight w:val="cyan"/>
              </w:rPr>
            </w:pPr>
            <w:r>
              <w:rPr>
                <w:rFonts w:cs="Arial"/>
                <w:color w:val="000000"/>
              </w:rPr>
              <w:t>119197,76</w:t>
            </w:r>
          </w:p>
        </w:tc>
      </w:tr>
      <w:tr w:rsidR="00BE099B" w:rsidRPr="006D2E6E" w:rsidTr="008F670F">
        <w:trPr>
          <w:trHeight w:val="27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029 0102 761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7165FD">
            <w:pPr>
              <w:ind w:firstLine="0"/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119197,76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7165FD">
            <w:pPr>
              <w:ind w:firstLine="0"/>
            </w:pPr>
            <w:r w:rsidRPr="007165FD">
              <w:rPr>
                <w:rFonts w:cs="Arial"/>
                <w:color w:val="000000"/>
              </w:rPr>
              <w:t>607561,00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119197,76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466637,00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95260,80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0102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23936,96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6D2E6E">
              <w:rPr>
                <w:rFonts w:cs="Arial"/>
                <w:color w:val="000000"/>
              </w:rPr>
              <w:t>и</w:t>
            </w:r>
            <w:r w:rsidRPr="006D2E6E">
              <w:rPr>
                <w:rFonts w:cs="Arial"/>
                <w:color w:val="000000"/>
              </w:rPr>
              <w:t>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71925,90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71925,90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364536,00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71925,90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279981,00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57563,34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0103 </w:t>
            </w:r>
            <w:r>
              <w:rPr>
                <w:rFonts w:cs="Arial"/>
                <w:color w:val="000000"/>
              </w:rPr>
              <w:t>751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84555,00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14362,56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Функционирование Правительства Российской Федерации, вы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ших исполнительных органов государственной власти субъектов Ро</w:t>
            </w:r>
            <w:r w:rsidRPr="006D2E6E">
              <w:rPr>
                <w:rFonts w:cs="Arial"/>
                <w:color w:val="000000"/>
              </w:rPr>
              <w:t>с</w:t>
            </w:r>
            <w:r w:rsidRPr="006D2E6E">
              <w:rPr>
                <w:rFonts w:cs="Arial"/>
                <w:color w:val="000000"/>
              </w:rPr>
              <w:t>сийской Федерации, местных администраций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029 0104 761</w:t>
            </w:r>
            <w:r w:rsidRPr="006D2E6E">
              <w:rPr>
                <w:rFonts w:cs="Arial"/>
                <w:color w:val="000000"/>
              </w:rPr>
              <w:t>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3184601,33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165FD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832910,84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Выполнение государственных полномочий по созданию и обесп</w:t>
            </w:r>
            <w:r w:rsidRPr="007C7E55">
              <w:rPr>
                <w:rFonts w:cs="Arial"/>
                <w:color w:val="000000"/>
              </w:rPr>
              <w:t>е</w:t>
            </w:r>
            <w:r w:rsidRPr="007C7E55">
              <w:rPr>
                <w:rFonts w:cs="Arial"/>
                <w:color w:val="000000"/>
              </w:rPr>
              <w:t>чению деятельности административных комиссий в рамках непр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граммных расходов администрации Верхнеусинского сельс</w:t>
            </w:r>
            <w:r w:rsidRPr="007C7E55">
              <w:rPr>
                <w:rFonts w:cs="Arial"/>
                <w:color w:val="000000"/>
              </w:rPr>
              <w:t>о</w:t>
            </w:r>
            <w:r w:rsidRPr="007C7E55">
              <w:rPr>
                <w:rFonts w:cs="Arial"/>
                <w:color w:val="000000"/>
              </w:rPr>
              <w:t>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75140 0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75140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5566,70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C7E55">
              <w:rPr>
                <w:rFonts w:cs="Arial"/>
                <w:color w:val="000000"/>
              </w:rPr>
              <w:t>Руководство и управление в сфере установленных функций орг</w:t>
            </w:r>
            <w:r w:rsidRPr="007C7E55">
              <w:rPr>
                <w:rFonts w:cs="Arial"/>
                <w:color w:val="000000"/>
              </w:rPr>
              <w:t>а</w:t>
            </w:r>
            <w:r w:rsidRPr="007C7E55">
              <w:rPr>
                <w:rFonts w:cs="Arial"/>
                <w:color w:val="000000"/>
              </w:rPr>
              <w:t>нов местного самоуправления в рамках непрограммных расходов администрации Верхнеусинского сельсовета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 xml:space="preserve">0000000 </w:t>
            </w:r>
            <w:r>
              <w:rPr>
                <w:rFonts w:cs="Arial"/>
                <w:color w:val="000000"/>
              </w:rPr>
              <w:t>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3179034,63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C7E55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832910,84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</w:t>
            </w:r>
            <w:r w:rsidRPr="006D2E6E">
              <w:rPr>
                <w:rFonts w:cs="Arial"/>
                <w:color w:val="000000"/>
              </w:rPr>
              <w:t>е</w:t>
            </w:r>
            <w:r w:rsidRPr="006D2E6E">
              <w:rPr>
                <w:rFonts w:cs="Arial"/>
                <w:color w:val="000000"/>
              </w:rPr>
              <w:t>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1936554,00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502428,86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1936554,00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502428,86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1482760,00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301196,44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0000000 129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447794,00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201232,42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1245624,20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328058,85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1245624,20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328058,85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1245624,20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328058,85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Уплата иных платежей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0104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80210</w:t>
            </w:r>
            <w:r w:rsidRPr="006D2E6E">
              <w:rPr>
                <w:rFonts w:cs="Arial"/>
                <w:color w:val="000000"/>
              </w:rPr>
              <w:t xml:space="preserve">  853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2423,13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8C7B54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8C7B54">
              <w:rPr>
                <w:rFonts w:cs="Arial"/>
                <w:color w:val="000000"/>
              </w:rPr>
              <w:t>Резервный фонд  администрации Верхнеусинского сельсовета в рамках непрограммных расходов органов местного самоуправл</w:t>
            </w:r>
            <w:r w:rsidRPr="008C7B54">
              <w:rPr>
                <w:rFonts w:cs="Arial"/>
                <w:color w:val="000000"/>
              </w:rPr>
              <w:t>е</w:t>
            </w:r>
            <w:r w:rsidRPr="008C7B54">
              <w:rPr>
                <w:rFonts w:cs="Arial"/>
                <w:color w:val="000000"/>
              </w:rPr>
              <w:t>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>81120 0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бюджетные ассигнования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Резервные средства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0111 </w:t>
            </w:r>
            <w:r>
              <w:rPr>
                <w:rFonts w:cs="Arial"/>
                <w:color w:val="000000"/>
              </w:rPr>
              <w:t>761</w:t>
            </w:r>
            <w:r w:rsidRPr="006D2E6E">
              <w:rPr>
                <w:rFonts w:cs="Arial"/>
                <w:color w:val="000000"/>
              </w:rPr>
              <w:t>00</w:t>
            </w:r>
            <w:r>
              <w:rPr>
                <w:rFonts w:cs="Arial"/>
                <w:color w:val="000000"/>
              </w:rPr>
              <w:t xml:space="preserve">81120 </w:t>
            </w:r>
            <w:r w:rsidRPr="006D2E6E">
              <w:rPr>
                <w:rFonts w:cs="Arial"/>
                <w:color w:val="000000"/>
              </w:rPr>
              <w:t>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0113 0000000000  244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30880,00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B367B7">
              <w:rPr>
                <w:rFonts w:cs="Arial"/>
                <w:color w:val="000000"/>
              </w:rPr>
              <w:t>Осуществление первичного воинского учета на территориях, где отсутствуют военные комиссариаты по Верхнеусинскому сельс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вету в рамках непрограммных расходов органов местного сам</w:t>
            </w:r>
            <w:r w:rsidRPr="00B367B7">
              <w:rPr>
                <w:rFonts w:cs="Arial"/>
                <w:color w:val="000000"/>
              </w:rPr>
              <w:t>о</w:t>
            </w:r>
            <w:r w:rsidRPr="00B367B7">
              <w:rPr>
                <w:rFonts w:cs="Arial"/>
                <w:color w:val="000000"/>
              </w:rPr>
              <w:t>управления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0</w:t>
            </w:r>
            <w:r w:rsidRPr="006D2E6E">
              <w:rPr>
                <w:rFonts w:cs="Arial"/>
                <w:color w:val="000000"/>
              </w:rPr>
              <w:t>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53157,00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6D2E6E">
              <w:rPr>
                <w:rFonts w:cs="Arial"/>
                <w:color w:val="000000"/>
              </w:rPr>
              <w:t>н</w:t>
            </w:r>
            <w:r w:rsidRPr="006D2E6E">
              <w:rPr>
                <w:rFonts w:cs="Arial"/>
                <w:color w:val="000000"/>
              </w:rPr>
              <w:t xml:space="preserve">ными учреждениями, органами управления государственными внебюджетными фондами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Расходы на выплаты персоналу государственных (муниципал</w:t>
            </w:r>
            <w:r w:rsidRPr="006D2E6E">
              <w:rPr>
                <w:rFonts w:cs="Arial"/>
                <w:color w:val="000000"/>
              </w:rPr>
              <w:t>ь</w:t>
            </w:r>
            <w:r w:rsidRPr="006D2E6E">
              <w:rPr>
                <w:rFonts w:cs="Arial"/>
                <w:color w:val="000000"/>
              </w:rPr>
              <w:t>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203200,00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49657,00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149539,00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37376,64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выплаты персоналу государственных (муниципальных) о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ганов, за исключением фонда оплаты труда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992,80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органов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 xml:space="preserve">  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45161,00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11287,56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0203 </w:t>
            </w:r>
            <w:r w:rsidRPr="00B367B7">
              <w:rPr>
                <w:rFonts w:cs="Arial"/>
                <w:color w:val="000000"/>
              </w:rPr>
              <w:t>7610051180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51000,00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59774,00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59774,00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</w:t>
            </w:r>
            <w:r>
              <w:rPr>
                <w:rFonts w:cs="Arial"/>
                <w:color w:val="000000"/>
              </w:rPr>
              <w:t xml:space="preserve"> </w:t>
            </w: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59774,00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59774,00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0310 0000000000 244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59774,00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B367B7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4916,00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0409 0000000000 244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389698,13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13000,00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27562,15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27562,15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27562,15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27562,15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0503 0000000000 244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308924,00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27562,15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 и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638275,00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638275,00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638275,00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4146E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4146E2">
              <w:rPr>
                <w:rFonts w:cs="Arial"/>
                <w:color w:val="000000"/>
              </w:rPr>
              <w:t>Иные межбюджетные трансферты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0801 0000000000 </w:t>
            </w:r>
            <w:r>
              <w:rPr>
                <w:rFonts w:cs="Arial"/>
                <w:color w:val="000000"/>
              </w:rPr>
              <w:t>540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2553100,00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4146E2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638275,00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Здравоохранение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0900 0000000000 000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029 </w:t>
            </w:r>
            <w:r w:rsidRPr="006D2E6E">
              <w:rPr>
                <w:rFonts w:cs="Arial"/>
                <w:color w:val="000000"/>
              </w:rPr>
              <w:t>0909 0000000000 000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Иные закупки товаров, работ и услуг для обеспечения государс</w:t>
            </w:r>
            <w:r w:rsidRPr="006D2E6E">
              <w:rPr>
                <w:rFonts w:cs="Arial"/>
                <w:color w:val="000000"/>
              </w:rPr>
              <w:t>т</w:t>
            </w:r>
            <w:r w:rsidRPr="006D2E6E">
              <w:rPr>
                <w:rFonts w:cs="Arial"/>
                <w:color w:val="000000"/>
              </w:rPr>
              <w:t>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0909  0000000000 240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Прочая закупка товаров, работ и услуг для обеспечения госуда</w:t>
            </w:r>
            <w:r w:rsidRPr="006D2E6E">
              <w:rPr>
                <w:rFonts w:cs="Arial"/>
                <w:color w:val="000000"/>
              </w:rPr>
              <w:t>р</w:t>
            </w:r>
            <w:r w:rsidRPr="006D2E6E">
              <w:rPr>
                <w:rFonts w:cs="Arial"/>
                <w:color w:val="000000"/>
              </w:rPr>
              <w:t>ственных (муниципальных) нужд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6D2E6E">
              <w:rPr>
                <w:rFonts w:cs="Arial"/>
                <w:color w:val="000000"/>
              </w:rPr>
              <w:t xml:space="preserve"> 0909 0000000000 244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44800,00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6D2E6E" w:rsidTr="008F670F">
        <w:trPr>
          <w:trHeight w:val="300"/>
        </w:trPr>
        <w:tc>
          <w:tcPr>
            <w:tcW w:w="26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Результат исполнения бюджета (дефицит "--", профицит "+")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6D2E6E">
              <w:rPr>
                <w:rFonts w:cs="Arial"/>
                <w:color w:val="000000"/>
              </w:rPr>
              <w:t>450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FFEBCD"/>
              </w:rPr>
            </w:pPr>
            <w:r w:rsidRPr="006D2E6E">
              <w:rPr>
                <w:rFonts w:cs="Arial"/>
                <w:color w:val="FFEBCD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-25277,76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6D2E6E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14593,64</w:t>
            </w:r>
          </w:p>
        </w:tc>
      </w:tr>
    </w:tbl>
    <w:p w:rsidR="00BE099B" w:rsidRDefault="00BE099B" w:rsidP="008F670F">
      <w:pPr>
        <w:ind w:firstLine="0"/>
        <w:jc w:val="both"/>
        <w:rPr>
          <w:bCs/>
        </w:rPr>
        <w:sectPr w:rsidR="00BE099B" w:rsidSect="0058411C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E099B" w:rsidRDefault="00BE099B" w:rsidP="008F670F">
      <w:pPr>
        <w:jc w:val="both"/>
        <w:rPr>
          <w:bCs/>
        </w:rPr>
      </w:pPr>
      <w:r w:rsidRPr="00C26292">
        <w:rPr>
          <w:bCs/>
        </w:rPr>
        <w:t>3. Источники финансирования дефицита бюджета</w:t>
      </w:r>
    </w:p>
    <w:p w:rsidR="00BE099B" w:rsidRDefault="00BE099B" w:rsidP="008F670F">
      <w:pPr>
        <w:jc w:val="both"/>
        <w:rPr>
          <w:bCs/>
        </w:rPr>
      </w:pPr>
    </w:p>
    <w:tbl>
      <w:tblPr>
        <w:tblW w:w="5071" w:type="pct"/>
        <w:tblLook w:val="00A0"/>
      </w:tblPr>
      <w:tblGrid>
        <w:gridCol w:w="7951"/>
        <w:gridCol w:w="953"/>
        <w:gridCol w:w="1945"/>
        <w:gridCol w:w="2168"/>
        <w:gridCol w:w="1692"/>
      </w:tblGrid>
      <w:tr w:rsidR="00BE099B" w:rsidRPr="00C26292" w:rsidTr="008F670F">
        <w:trPr>
          <w:trHeight w:val="390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строки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Утвержденные бюджетные н</w:t>
            </w:r>
            <w:r w:rsidRPr="00C26292">
              <w:rPr>
                <w:rFonts w:cs="Arial"/>
                <w:color w:val="000000"/>
              </w:rPr>
              <w:t>а</w:t>
            </w:r>
            <w:r w:rsidRPr="00C26292">
              <w:rPr>
                <w:rFonts w:cs="Arial"/>
                <w:color w:val="000000"/>
              </w:rPr>
              <w:t>значения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Исполнено</w:t>
            </w:r>
          </w:p>
        </w:tc>
      </w:tr>
      <w:tr w:rsidR="00BE099B" w:rsidRPr="00C26292" w:rsidTr="008F670F">
        <w:trPr>
          <w:trHeight w:val="300"/>
        </w:trPr>
        <w:tc>
          <w:tcPr>
            <w:tcW w:w="2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25277,76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-14593,64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520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spacing w:line="240" w:lineRule="atLeast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0,00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01 00 00 00 00 0000 000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25277,76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01 05 00 00 00 0000 000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-7778796,70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029</w:t>
            </w:r>
            <w:r w:rsidRPr="00C26292">
              <w:rPr>
                <w:rFonts w:cs="Arial"/>
                <w:color w:val="000000"/>
              </w:rPr>
              <w:t xml:space="preserve"> 01 05 00 00 00 0000 500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-7778796,70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-7778796,70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707D09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-7778796,70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-7778796,70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000 01 05 00 00 00 0000 600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7804074,46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000 01 05 02 00 00 0000 600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7804074,46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000 01 05 02 01 00 0000 610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7804074,46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Уменьшение прочих остатков денежных средств бюджетов сел</w:t>
            </w:r>
            <w:r w:rsidRPr="00C26292">
              <w:rPr>
                <w:rFonts w:cs="Arial"/>
                <w:color w:val="000000"/>
              </w:rPr>
              <w:t>ь</w:t>
            </w:r>
            <w:r w:rsidRPr="00C26292">
              <w:rPr>
                <w:rFonts w:cs="Arial"/>
                <w:color w:val="000000"/>
              </w:rPr>
              <w:t>ских поселений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720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C26292">
              <w:rPr>
                <w:rFonts w:cs="Arial"/>
                <w:color w:val="000000"/>
              </w:rPr>
              <w:t>000 01 05 02 01 10 0000 610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7804074,46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3118F7">
              <w:rPr>
                <w:rFonts w:cs="Arial"/>
                <w:color w:val="000000"/>
              </w:rPr>
              <w:t>Х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-14593,64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Изменение остатков в расчетах с органами, организующими испо</w:t>
            </w:r>
            <w:r w:rsidRPr="007F49BE">
              <w:rPr>
                <w:rFonts w:cs="Arial"/>
                <w:color w:val="000000"/>
              </w:rPr>
              <w:t>л</w:t>
            </w:r>
            <w:r w:rsidRPr="007F49BE">
              <w:rPr>
                <w:rFonts w:cs="Arial"/>
                <w:color w:val="000000"/>
              </w:rPr>
              <w:t>нение бюджетов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</w:pPr>
            <w:r>
              <w:rPr>
                <w:rFonts w:cs="Arial"/>
                <w:color w:val="000000"/>
              </w:rPr>
              <w:t>-14593,64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Увеличение счетов расчетов (дебетовый остаток счета 21002000)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-1775538,29</w:t>
            </w:r>
          </w:p>
        </w:tc>
      </w:tr>
      <w:tr w:rsidR="00BE099B" w:rsidRPr="00C26292" w:rsidTr="008F670F">
        <w:trPr>
          <w:trHeight w:val="705"/>
        </w:trPr>
        <w:tc>
          <w:tcPr>
            <w:tcW w:w="27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9B" w:rsidRPr="007F49BE" w:rsidRDefault="00BE099B" w:rsidP="008F670F">
            <w:pPr>
              <w:ind w:firstLine="0"/>
              <w:rPr>
                <w:rFonts w:cs="Arial"/>
                <w:color w:val="000000"/>
              </w:rPr>
            </w:pPr>
            <w:r w:rsidRPr="007F49BE">
              <w:rPr>
                <w:rFonts w:cs="Arial"/>
                <w:color w:val="000000"/>
              </w:rPr>
              <w:t>Уменьшение счетов расчетов (кредитовый остаток счета 30405000)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Default="00BE099B" w:rsidP="008F670F">
            <w:r w:rsidRPr="000C4061">
              <w:rPr>
                <w:rFonts w:cs="Arial"/>
                <w:color w:val="000000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099B" w:rsidRPr="00C26292" w:rsidRDefault="00BE099B" w:rsidP="008F670F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1760944,65</w:t>
            </w:r>
          </w:p>
        </w:tc>
      </w:tr>
    </w:tbl>
    <w:p w:rsidR="00BE099B" w:rsidRPr="0058411C" w:rsidRDefault="00BE099B" w:rsidP="008F670F">
      <w:pPr>
        <w:ind w:firstLine="0"/>
        <w:jc w:val="both"/>
        <w:rPr>
          <w:bCs/>
        </w:rPr>
      </w:pPr>
    </w:p>
    <w:p w:rsidR="00BE099B" w:rsidRPr="0058411C" w:rsidRDefault="00BE099B" w:rsidP="00C26292">
      <w:pPr>
        <w:ind w:firstLine="0"/>
        <w:jc w:val="both"/>
        <w:rPr>
          <w:bCs/>
        </w:rPr>
      </w:pPr>
    </w:p>
    <w:sectPr w:rsidR="00BE099B" w:rsidRPr="0058411C" w:rsidSect="0058411C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F37"/>
    <w:rsid w:val="00010B2E"/>
    <w:rsid w:val="00014333"/>
    <w:rsid w:val="00016DD5"/>
    <w:rsid w:val="00017628"/>
    <w:rsid w:val="0002578B"/>
    <w:rsid w:val="000445BB"/>
    <w:rsid w:val="00076C9F"/>
    <w:rsid w:val="000950A6"/>
    <w:rsid w:val="000956F4"/>
    <w:rsid w:val="000A7437"/>
    <w:rsid w:val="000B37F4"/>
    <w:rsid w:val="000C209C"/>
    <w:rsid w:val="000C4061"/>
    <w:rsid w:val="000C5EE3"/>
    <w:rsid w:val="000D3068"/>
    <w:rsid w:val="000D37A6"/>
    <w:rsid w:val="000D4155"/>
    <w:rsid w:val="000E4C58"/>
    <w:rsid w:val="000E6779"/>
    <w:rsid w:val="00102C6F"/>
    <w:rsid w:val="0012258C"/>
    <w:rsid w:val="001233E5"/>
    <w:rsid w:val="001347F5"/>
    <w:rsid w:val="0016395C"/>
    <w:rsid w:val="00173A54"/>
    <w:rsid w:val="00185119"/>
    <w:rsid w:val="0018574E"/>
    <w:rsid w:val="00191C07"/>
    <w:rsid w:val="001942AD"/>
    <w:rsid w:val="001A2CDC"/>
    <w:rsid w:val="001A7DEF"/>
    <w:rsid w:val="001B08C8"/>
    <w:rsid w:val="001B115F"/>
    <w:rsid w:val="001C016A"/>
    <w:rsid w:val="001C7DAA"/>
    <w:rsid w:val="001E2D7E"/>
    <w:rsid w:val="001F29E1"/>
    <w:rsid w:val="001F7132"/>
    <w:rsid w:val="002030E3"/>
    <w:rsid w:val="00211943"/>
    <w:rsid w:val="00212186"/>
    <w:rsid w:val="00224FD3"/>
    <w:rsid w:val="002657C6"/>
    <w:rsid w:val="002800BE"/>
    <w:rsid w:val="00290C58"/>
    <w:rsid w:val="002A19E6"/>
    <w:rsid w:val="002A36F1"/>
    <w:rsid w:val="002A52F6"/>
    <w:rsid w:val="002D4893"/>
    <w:rsid w:val="002E192D"/>
    <w:rsid w:val="002E6D5A"/>
    <w:rsid w:val="002E746E"/>
    <w:rsid w:val="0030163F"/>
    <w:rsid w:val="003042C6"/>
    <w:rsid w:val="003118F7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46E2"/>
    <w:rsid w:val="00421FB0"/>
    <w:rsid w:val="00434705"/>
    <w:rsid w:val="00436592"/>
    <w:rsid w:val="00456091"/>
    <w:rsid w:val="0046310D"/>
    <w:rsid w:val="00495929"/>
    <w:rsid w:val="004B7112"/>
    <w:rsid w:val="004C4E14"/>
    <w:rsid w:val="004D2B8E"/>
    <w:rsid w:val="0050125D"/>
    <w:rsid w:val="0050346C"/>
    <w:rsid w:val="00507ED0"/>
    <w:rsid w:val="00536B45"/>
    <w:rsid w:val="005429E4"/>
    <w:rsid w:val="00562C34"/>
    <w:rsid w:val="00572B72"/>
    <w:rsid w:val="00580A02"/>
    <w:rsid w:val="005821DB"/>
    <w:rsid w:val="0058411C"/>
    <w:rsid w:val="00591336"/>
    <w:rsid w:val="00592DD9"/>
    <w:rsid w:val="005D4292"/>
    <w:rsid w:val="005E26DA"/>
    <w:rsid w:val="005E47C2"/>
    <w:rsid w:val="005E7275"/>
    <w:rsid w:val="005F23A3"/>
    <w:rsid w:val="005F6539"/>
    <w:rsid w:val="006531B8"/>
    <w:rsid w:val="00654D1D"/>
    <w:rsid w:val="0066537F"/>
    <w:rsid w:val="00673C9A"/>
    <w:rsid w:val="006A2BDD"/>
    <w:rsid w:val="006A77D1"/>
    <w:rsid w:val="006B4D28"/>
    <w:rsid w:val="006C2E8E"/>
    <w:rsid w:val="006D2E6E"/>
    <w:rsid w:val="006D6177"/>
    <w:rsid w:val="00703361"/>
    <w:rsid w:val="00707D09"/>
    <w:rsid w:val="007165FD"/>
    <w:rsid w:val="00735CA6"/>
    <w:rsid w:val="007367BA"/>
    <w:rsid w:val="00736A49"/>
    <w:rsid w:val="00747690"/>
    <w:rsid w:val="00766091"/>
    <w:rsid w:val="00777A79"/>
    <w:rsid w:val="00783DF3"/>
    <w:rsid w:val="007939DE"/>
    <w:rsid w:val="007A1273"/>
    <w:rsid w:val="007B747B"/>
    <w:rsid w:val="007C7E55"/>
    <w:rsid w:val="007D29F2"/>
    <w:rsid w:val="007D50AA"/>
    <w:rsid w:val="007F49BE"/>
    <w:rsid w:val="00826FA3"/>
    <w:rsid w:val="00846331"/>
    <w:rsid w:val="00856089"/>
    <w:rsid w:val="00860115"/>
    <w:rsid w:val="00887527"/>
    <w:rsid w:val="0089515F"/>
    <w:rsid w:val="008C64C5"/>
    <w:rsid w:val="008C7B54"/>
    <w:rsid w:val="008D5F83"/>
    <w:rsid w:val="008D6AD1"/>
    <w:rsid w:val="008F670F"/>
    <w:rsid w:val="00902CC4"/>
    <w:rsid w:val="00907C00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40791"/>
    <w:rsid w:val="00A5093E"/>
    <w:rsid w:val="00A6453B"/>
    <w:rsid w:val="00A83D39"/>
    <w:rsid w:val="00A84A20"/>
    <w:rsid w:val="00A87C9B"/>
    <w:rsid w:val="00AB34F5"/>
    <w:rsid w:val="00AB3E3B"/>
    <w:rsid w:val="00AC5B04"/>
    <w:rsid w:val="00AD7986"/>
    <w:rsid w:val="00B0094E"/>
    <w:rsid w:val="00B00BFF"/>
    <w:rsid w:val="00B0563D"/>
    <w:rsid w:val="00B22B26"/>
    <w:rsid w:val="00B2615A"/>
    <w:rsid w:val="00B34314"/>
    <w:rsid w:val="00B35013"/>
    <w:rsid w:val="00B367B7"/>
    <w:rsid w:val="00B657FF"/>
    <w:rsid w:val="00B76E09"/>
    <w:rsid w:val="00B774D4"/>
    <w:rsid w:val="00B8510D"/>
    <w:rsid w:val="00B8761B"/>
    <w:rsid w:val="00B91C33"/>
    <w:rsid w:val="00BE099B"/>
    <w:rsid w:val="00BF21FB"/>
    <w:rsid w:val="00C04A5F"/>
    <w:rsid w:val="00C26292"/>
    <w:rsid w:val="00C51FC9"/>
    <w:rsid w:val="00C92BC6"/>
    <w:rsid w:val="00C951FB"/>
    <w:rsid w:val="00CC1E3C"/>
    <w:rsid w:val="00CD7A70"/>
    <w:rsid w:val="00CE1A54"/>
    <w:rsid w:val="00D07ECC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0013"/>
    <w:rsid w:val="00DC4812"/>
    <w:rsid w:val="00DE0253"/>
    <w:rsid w:val="00E13102"/>
    <w:rsid w:val="00E157FC"/>
    <w:rsid w:val="00E16EA5"/>
    <w:rsid w:val="00E30F5F"/>
    <w:rsid w:val="00E347A2"/>
    <w:rsid w:val="00E35930"/>
    <w:rsid w:val="00E47D88"/>
    <w:rsid w:val="00E62023"/>
    <w:rsid w:val="00E92F5B"/>
    <w:rsid w:val="00E97263"/>
    <w:rsid w:val="00EA215C"/>
    <w:rsid w:val="00EF0707"/>
    <w:rsid w:val="00F10BAF"/>
    <w:rsid w:val="00F32707"/>
    <w:rsid w:val="00F43716"/>
    <w:rsid w:val="00F81F27"/>
    <w:rsid w:val="00F82DB2"/>
    <w:rsid w:val="00FA2C6C"/>
    <w:rsid w:val="00FA5714"/>
    <w:rsid w:val="00FA6BF7"/>
    <w:rsid w:val="00FB7F12"/>
    <w:rsid w:val="00FC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E"/>
    <w:pPr>
      <w:ind w:firstLine="709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C0013"/>
  </w:style>
  <w:style w:type="character" w:customStyle="1" w:styleId="WW-Absatz-Standardschriftart">
    <w:name w:val="WW-Absatz-Standardschriftart"/>
    <w:uiPriority w:val="99"/>
    <w:rsid w:val="00DC0013"/>
  </w:style>
  <w:style w:type="character" w:customStyle="1" w:styleId="WW-Absatz-Standardschriftart1">
    <w:name w:val="WW-Absatz-Standardschriftart1"/>
    <w:uiPriority w:val="99"/>
    <w:rsid w:val="00DC0013"/>
  </w:style>
  <w:style w:type="character" w:customStyle="1" w:styleId="WW-Absatz-Standardschriftart11">
    <w:name w:val="WW-Absatz-Standardschriftart11"/>
    <w:uiPriority w:val="99"/>
    <w:rsid w:val="00DC0013"/>
  </w:style>
  <w:style w:type="character" w:customStyle="1" w:styleId="WW-Absatz-Standardschriftart111">
    <w:name w:val="WW-Absatz-Standardschriftart111"/>
    <w:uiPriority w:val="99"/>
    <w:rsid w:val="00DC0013"/>
  </w:style>
  <w:style w:type="character" w:customStyle="1" w:styleId="WW-Absatz-Standardschriftart1111">
    <w:name w:val="WW-Absatz-Standardschriftart1111"/>
    <w:uiPriority w:val="99"/>
    <w:rsid w:val="00DC0013"/>
  </w:style>
  <w:style w:type="character" w:customStyle="1" w:styleId="WW-Absatz-Standardschriftart11111">
    <w:name w:val="WW-Absatz-Standardschriftart11111"/>
    <w:uiPriority w:val="99"/>
    <w:rsid w:val="00DC0013"/>
  </w:style>
  <w:style w:type="character" w:customStyle="1" w:styleId="WW-Absatz-Standardschriftart111111">
    <w:name w:val="WW-Absatz-Standardschriftart111111"/>
    <w:uiPriority w:val="99"/>
    <w:rsid w:val="00DC0013"/>
  </w:style>
  <w:style w:type="character" w:customStyle="1" w:styleId="1">
    <w:name w:val="Основной шрифт абзаца1"/>
    <w:uiPriority w:val="99"/>
    <w:rsid w:val="00DC0013"/>
  </w:style>
  <w:style w:type="paragraph" w:customStyle="1" w:styleId="a">
    <w:name w:val="Заголовок"/>
    <w:basedOn w:val="Normal"/>
    <w:next w:val="BodyText"/>
    <w:uiPriority w:val="99"/>
    <w:rsid w:val="00DC0013"/>
    <w:pPr>
      <w:keepNext/>
      <w:spacing w:before="240" w:after="120"/>
    </w:pPr>
    <w:rPr>
      <w:rFonts w:eastAsia="SimSun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0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DC0013"/>
    <w:rPr>
      <w:rFonts w:cs="Arial Unicode MS"/>
    </w:rPr>
  </w:style>
  <w:style w:type="paragraph" w:styleId="Caption">
    <w:name w:val="caption"/>
    <w:basedOn w:val="Normal"/>
    <w:uiPriority w:val="99"/>
    <w:qFormat/>
    <w:rsid w:val="00DC0013"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Normal"/>
    <w:uiPriority w:val="99"/>
    <w:rsid w:val="00DC0013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rsid w:val="00DC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13102"/>
    <w:pPr>
      <w:widowControl w:val="0"/>
      <w:autoSpaceDE w:val="0"/>
      <w:autoSpaceDN w:val="0"/>
      <w:ind w:firstLine="709"/>
    </w:pPr>
    <w:rPr>
      <w:rFonts w:ascii="Calibri" w:hAnsi="Calibri" w:cs="Calibri"/>
      <w:szCs w:val="24"/>
    </w:rPr>
  </w:style>
  <w:style w:type="paragraph" w:styleId="NoSpacing">
    <w:name w:val="No Spacing"/>
    <w:uiPriority w:val="99"/>
    <w:qFormat/>
    <w:rsid w:val="0058411C"/>
    <w:pPr>
      <w:ind w:firstLine="70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56</Pages>
  <Words>11297</Words>
  <Characters>-32766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2017-07-17T01:25:00Z</cp:lastPrinted>
  <dcterms:created xsi:type="dcterms:W3CDTF">2017-07-26T03:55:00Z</dcterms:created>
  <dcterms:modified xsi:type="dcterms:W3CDTF">2018-06-22T09:21:00Z</dcterms:modified>
</cp:coreProperties>
</file>