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48" w:rsidRPr="00DE0253" w:rsidRDefault="00A57E48" w:rsidP="00DE0253">
      <w:pPr>
        <w:jc w:val="center"/>
        <w:rPr>
          <w:rFonts w:ascii="Times New Roman" w:hAnsi="Times New Roman"/>
          <w:sz w:val="28"/>
          <w:szCs w:val="28"/>
        </w:rPr>
      </w:pPr>
      <w:r w:rsidRPr="00DE0253">
        <w:rPr>
          <w:rFonts w:ascii="Times New Roman" w:hAnsi="Times New Roman"/>
          <w:sz w:val="28"/>
          <w:szCs w:val="28"/>
        </w:rPr>
        <w:t>КРАСНОЯРСКИЙ КРАЙ</w:t>
      </w:r>
    </w:p>
    <w:p w:rsidR="00A57E48" w:rsidRPr="00DE0253" w:rsidRDefault="00A57E48" w:rsidP="00DE025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DE0253">
        <w:rPr>
          <w:rFonts w:ascii="Times New Roman" w:hAnsi="Times New Roman"/>
          <w:sz w:val="28"/>
          <w:szCs w:val="28"/>
        </w:rPr>
        <w:t>ЕРМАКОВСКИЙ  РАЙОН</w:t>
      </w:r>
      <w:proofErr w:type="gramEnd"/>
    </w:p>
    <w:p w:rsidR="00A57E48" w:rsidRPr="00DE0253" w:rsidRDefault="00A57E48" w:rsidP="00DE02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</w:t>
      </w:r>
      <w:r w:rsidRPr="00DE0253">
        <w:rPr>
          <w:rFonts w:ascii="Times New Roman" w:hAnsi="Times New Roman"/>
          <w:sz w:val="28"/>
          <w:szCs w:val="28"/>
        </w:rPr>
        <w:t>_</w:t>
      </w:r>
      <w:proofErr w:type="gramStart"/>
      <w:r w:rsidRPr="00DE0253">
        <w:rPr>
          <w:rFonts w:ascii="Times New Roman" w:hAnsi="Times New Roman"/>
          <w:sz w:val="28"/>
          <w:szCs w:val="28"/>
          <w:u w:val="single"/>
        </w:rPr>
        <w:t>АДМИНИСТРАЦИЯ  ВЕРХНЕУСИНСКОГО</w:t>
      </w:r>
      <w:proofErr w:type="gramEnd"/>
      <w:r w:rsidRPr="00DE0253">
        <w:rPr>
          <w:rFonts w:ascii="Times New Roman" w:hAnsi="Times New Roman"/>
          <w:sz w:val="28"/>
          <w:szCs w:val="28"/>
          <w:u w:val="single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______</w:t>
      </w:r>
    </w:p>
    <w:p w:rsidR="00A57E48" w:rsidRPr="00DE0253" w:rsidRDefault="00A57E48" w:rsidP="00DE025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DE0253">
        <w:rPr>
          <w:rFonts w:ascii="Times New Roman" w:hAnsi="Times New Roman"/>
          <w:sz w:val="18"/>
          <w:szCs w:val="18"/>
        </w:rPr>
        <w:t>ул. Ленина, д. 89, с. Верхнеусинское, Ермаковский район, Красноярский край, 662842          тел (391) 37-36-4-84</w:t>
      </w:r>
    </w:p>
    <w:p w:rsidR="00A57E48" w:rsidRDefault="00A57E48" w:rsidP="00DE0253">
      <w:pPr>
        <w:rPr>
          <w:rFonts w:ascii="Times New Roman" w:hAnsi="Times New Roman"/>
          <w:sz w:val="28"/>
          <w:szCs w:val="28"/>
        </w:rPr>
      </w:pPr>
      <w:r w:rsidRPr="00DE0253">
        <w:rPr>
          <w:rFonts w:ascii="Times New Roman" w:hAnsi="Times New Roman"/>
          <w:sz w:val="28"/>
          <w:szCs w:val="28"/>
        </w:rPr>
        <w:t xml:space="preserve">                   </w:t>
      </w:r>
    </w:p>
    <w:p w:rsidR="00A57E48" w:rsidRPr="00DE0253" w:rsidRDefault="00A57E48" w:rsidP="00DE0253">
      <w:pPr>
        <w:rPr>
          <w:rFonts w:ascii="Times New Roman" w:hAnsi="Times New Roman"/>
          <w:sz w:val="28"/>
          <w:szCs w:val="28"/>
        </w:rPr>
      </w:pPr>
    </w:p>
    <w:p w:rsidR="00A57E48" w:rsidRPr="00DE0253" w:rsidRDefault="00A57E48" w:rsidP="001976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ПОСТАНОВЛЕНИЕ                                   </w:t>
      </w:r>
    </w:p>
    <w:p w:rsidR="00A57E48" w:rsidRDefault="00A57E48" w:rsidP="00997644">
      <w:pPr>
        <w:ind w:firstLine="0"/>
        <w:rPr>
          <w:rFonts w:ascii="Times New Roman" w:hAnsi="Times New Roman"/>
          <w:sz w:val="28"/>
          <w:szCs w:val="28"/>
        </w:rPr>
      </w:pPr>
    </w:p>
    <w:p w:rsidR="00A57E48" w:rsidRDefault="00A57E48" w:rsidP="00997644">
      <w:pPr>
        <w:ind w:firstLine="0"/>
        <w:rPr>
          <w:rFonts w:ascii="Times New Roman" w:hAnsi="Times New Roman"/>
          <w:sz w:val="28"/>
          <w:szCs w:val="28"/>
        </w:rPr>
      </w:pPr>
    </w:p>
    <w:p w:rsidR="00A57E48" w:rsidRPr="00DE0253" w:rsidRDefault="00A57E48" w:rsidP="0099764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22 </w:t>
      </w:r>
      <w:proofErr w:type="gramStart"/>
      <w:r>
        <w:rPr>
          <w:rFonts w:ascii="Times New Roman" w:hAnsi="Times New Roman"/>
          <w:sz w:val="28"/>
          <w:szCs w:val="28"/>
        </w:rPr>
        <w:t xml:space="preserve">октября </w:t>
      </w:r>
      <w:r w:rsidRPr="00DE0253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DE0253">
          <w:rPr>
            <w:rFonts w:ascii="Times New Roman" w:hAnsi="Times New Roman"/>
            <w:sz w:val="28"/>
            <w:szCs w:val="28"/>
          </w:rPr>
          <w:t>2018</w:t>
        </w:r>
        <w:proofErr w:type="gramEnd"/>
        <w:r w:rsidRPr="00DE025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DE0253">
        <w:rPr>
          <w:rFonts w:ascii="Times New Roman" w:hAnsi="Times New Roman"/>
          <w:sz w:val="28"/>
          <w:szCs w:val="28"/>
        </w:rPr>
        <w:t xml:space="preserve">.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253">
        <w:rPr>
          <w:rFonts w:ascii="Times New Roman" w:hAnsi="Times New Roman"/>
          <w:sz w:val="28"/>
          <w:szCs w:val="28"/>
        </w:rPr>
        <w:t xml:space="preserve">   с. Верхнеусинское.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E02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025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59</w:t>
      </w:r>
      <w:proofErr w:type="gramEnd"/>
      <w:r>
        <w:rPr>
          <w:rFonts w:ascii="Times New Roman" w:hAnsi="Times New Roman"/>
          <w:sz w:val="28"/>
          <w:szCs w:val="28"/>
        </w:rPr>
        <w:t>/1-п</w:t>
      </w:r>
      <w:r w:rsidRPr="00DE0253">
        <w:rPr>
          <w:rFonts w:ascii="Times New Roman" w:hAnsi="Times New Roman"/>
          <w:sz w:val="28"/>
          <w:szCs w:val="28"/>
        </w:rPr>
        <w:t xml:space="preserve"> </w:t>
      </w:r>
    </w:p>
    <w:p w:rsidR="00A57E48" w:rsidRDefault="00A57E48" w:rsidP="0058411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57E48" w:rsidRDefault="00A57E48" w:rsidP="00DE0253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</w:t>
      </w:r>
      <w:r w:rsidRPr="00DE02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7E48" w:rsidRPr="00DE0253" w:rsidRDefault="00A57E48" w:rsidP="00A84A20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3 квартал 2018</w:t>
      </w:r>
      <w:r w:rsidRPr="00DE0253">
        <w:rPr>
          <w:rFonts w:ascii="Times New Roman" w:hAnsi="Times New Roman"/>
          <w:sz w:val="28"/>
          <w:szCs w:val="28"/>
        </w:rPr>
        <w:t xml:space="preserve"> года</w:t>
      </w:r>
    </w:p>
    <w:p w:rsidR="00A57E48" w:rsidRPr="00DE0253" w:rsidRDefault="00A57E48" w:rsidP="00A84A20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57E48" w:rsidRPr="00DE0253" w:rsidRDefault="00A57E48" w:rsidP="00A84A20">
      <w:pPr>
        <w:pStyle w:val="a9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A57E48" w:rsidRPr="00DE0253" w:rsidRDefault="00A57E48" w:rsidP="0058411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E0253">
        <w:rPr>
          <w:rFonts w:ascii="Times New Roman" w:hAnsi="Times New Roman"/>
          <w:sz w:val="28"/>
          <w:szCs w:val="28"/>
        </w:rPr>
        <w:t xml:space="preserve">В соответствии со статьей 9 Бюджетного кодекса Российской Федерации, руководствуясь Уставом </w:t>
      </w:r>
      <w:r>
        <w:rPr>
          <w:rFonts w:ascii="Times New Roman" w:hAnsi="Times New Roman"/>
          <w:sz w:val="28"/>
          <w:szCs w:val="28"/>
        </w:rPr>
        <w:t>Верхнеусинского сельсовета</w:t>
      </w:r>
      <w:r w:rsidRPr="00DE0253">
        <w:rPr>
          <w:rFonts w:ascii="Times New Roman" w:hAnsi="Times New Roman"/>
          <w:sz w:val="28"/>
          <w:szCs w:val="28"/>
        </w:rPr>
        <w:t>, ПОСТАНОВЛЯЮ:</w:t>
      </w:r>
    </w:p>
    <w:p w:rsidR="00A57E48" w:rsidRPr="00DE0253" w:rsidRDefault="00A57E48" w:rsidP="0019760F">
      <w:pPr>
        <w:pStyle w:val="a9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57E48" w:rsidRPr="00DE0253" w:rsidRDefault="00A57E48" w:rsidP="00A84A2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E0253">
        <w:rPr>
          <w:rFonts w:ascii="Times New Roman" w:hAnsi="Times New Roman"/>
          <w:sz w:val="28"/>
          <w:szCs w:val="28"/>
        </w:rPr>
        <w:t>. Утверди</w:t>
      </w:r>
      <w:r>
        <w:rPr>
          <w:rFonts w:ascii="Times New Roman" w:hAnsi="Times New Roman"/>
          <w:sz w:val="28"/>
          <w:szCs w:val="28"/>
        </w:rPr>
        <w:t>ть отчет об исполнении</w:t>
      </w:r>
      <w:r w:rsidRPr="00DE0253">
        <w:rPr>
          <w:rFonts w:ascii="Times New Roman" w:hAnsi="Times New Roman"/>
          <w:sz w:val="28"/>
          <w:szCs w:val="28"/>
        </w:rPr>
        <w:t xml:space="preserve"> бюджета МО </w:t>
      </w:r>
      <w:proofErr w:type="spellStart"/>
      <w:r>
        <w:rPr>
          <w:rFonts w:ascii="Times New Roman" w:hAnsi="Times New Roman"/>
          <w:sz w:val="28"/>
          <w:szCs w:val="28"/>
        </w:rPr>
        <w:t>Верхнеусинский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за 3</w:t>
      </w:r>
      <w:r w:rsidRPr="00DE0253">
        <w:rPr>
          <w:rFonts w:ascii="Times New Roman" w:hAnsi="Times New Roman"/>
          <w:sz w:val="28"/>
          <w:szCs w:val="28"/>
        </w:rPr>
        <w:t xml:space="preserve"> квар</w:t>
      </w:r>
      <w:r>
        <w:rPr>
          <w:rFonts w:ascii="Times New Roman" w:hAnsi="Times New Roman"/>
          <w:sz w:val="28"/>
          <w:szCs w:val="28"/>
        </w:rPr>
        <w:t xml:space="preserve">тал 2018 </w:t>
      </w:r>
      <w:r w:rsidRPr="00DE0253">
        <w:rPr>
          <w:rFonts w:ascii="Times New Roman" w:hAnsi="Times New Roman"/>
          <w:sz w:val="28"/>
          <w:szCs w:val="28"/>
        </w:rPr>
        <w:t xml:space="preserve">года по доходам в сумме </w:t>
      </w:r>
      <w:r>
        <w:rPr>
          <w:rFonts w:ascii="Times New Roman" w:hAnsi="Times New Roman"/>
          <w:sz w:val="28"/>
          <w:szCs w:val="28"/>
        </w:rPr>
        <w:t>5253,8</w:t>
      </w:r>
      <w:r w:rsidRPr="00DE0253">
        <w:rPr>
          <w:rFonts w:ascii="Times New Roman" w:hAnsi="Times New Roman"/>
          <w:sz w:val="28"/>
          <w:szCs w:val="28"/>
        </w:rPr>
        <w:t xml:space="preserve"> тыс. р</w:t>
      </w:r>
      <w:r>
        <w:rPr>
          <w:rFonts w:ascii="Times New Roman" w:hAnsi="Times New Roman"/>
          <w:sz w:val="28"/>
          <w:szCs w:val="28"/>
        </w:rPr>
        <w:t>ублей, расходам в сумме 5238,0</w:t>
      </w:r>
      <w:r w:rsidRPr="00DE0253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лей, профицит</w:t>
      </w:r>
      <w:r w:rsidRPr="00DE0253">
        <w:rPr>
          <w:rFonts w:ascii="Times New Roman" w:hAnsi="Times New Roman"/>
          <w:sz w:val="28"/>
          <w:szCs w:val="28"/>
        </w:rPr>
        <w:t xml:space="preserve"> бюджета по источникам внутреннего финансирова</w:t>
      </w:r>
      <w:r>
        <w:rPr>
          <w:rFonts w:ascii="Times New Roman" w:hAnsi="Times New Roman"/>
          <w:sz w:val="28"/>
          <w:szCs w:val="28"/>
        </w:rPr>
        <w:t>ния в сумме 15,8</w:t>
      </w:r>
      <w:r w:rsidRPr="00DE0253">
        <w:rPr>
          <w:rFonts w:ascii="Times New Roman" w:hAnsi="Times New Roman"/>
          <w:sz w:val="28"/>
          <w:szCs w:val="28"/>
        </w:rPr>
        <w:t xml:space="preserve"> тыс. рублей 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DE0253">
        <w:rPr>
          <w:rFonts w:ascii="Times New Roman" w:hAnsi="Times New Roman"/>
          <w:sz w:val="28"/>
          <w:szCs w:val="28"/>
        </w:rPr>
        <w:t>.</w:t>
      </w:r>
    </w:p>
    <w:p w:rsidR="00A57E48" w:rsidRPr="00DE0253" w:rsidRDefault="00A57E48" w:rsidP="0058411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E025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</w:t>
      </w:r>
      <w:r w:rsidRPr="00DE0253">
        <w:rPr>
          <w:rFonts w:ascii="Times New Roman" w:hAnsi="Times New Roman"/>
          <w:sz w:val="28"/>
          <w:szCs w:val="28"/>
        </w:rPr>
        <w:t xml:space="preserve">аместителя главы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DE0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Григорьева Е.И.</w:t>
      </w:r>
      <w:r w:rsidRPr="00DE0253">
        <w:rPr>
          <w:rFonts w:ascii="Times New Roman" w:hAnsi="Times New Roman"/>
          <w:sz w:val="28"/>
          <w:szCs w:val="28"/>
        </w:rPr>
        <w:t xml:space="preserve"> </w:t>
      </w:r>
    </w:p>
    <w:p w:rsidR="00A57E48" w:rsidRPr="00DE0253" w:rsidRDefault="00A57E48" w:rsidP="0058411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0253">
        <w:rPr>
          <w:rFonts w:ascii="Times New Roman" w:hAnsi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опубликования. </w:t>
      </w:r>
    </w:p>
    <w:p w:rsidR="00A57E48" w:rsidRDefault="00A57E48" w:rsidP="0058411C">
      <w:pPr>
        <w:jc w:val="both"/>
        <w:rPr>
          <w:rFonts w:ascii="Times New Roman" w:hAnsi="Times New Roman"/>
          <w:sz w:val="28"/>
          <w:szCs w:val="28"/>
        </w:rPr>
      </w:pPr>
    </w:p>
    <w:p w:rsidR="00A57E48" w:rsidRPr="00DE0253" w:rsidRDefault="00A57E48" w:rsidP="0058411C">
      <w:pPr>
        <w:jc w:val="both"/>
        <w:rPr>
          <w:rFonts w:ascii="Times New Roman" w:hAnsi="Times New Roman"/>
          <w:sz w:val="28"/>
          <w:szCs w:val="28"/>
        </w:rPr>
      </w:pPr>
    </w:p>
    <w:p w:rsidR="00A57E48" w:rsidRPr="00DE0253" w:rsidRDefault="00A57E48" w:rsidP="0058411C">
      <w:pPr>
        <w:ind w:firstLine="0"/>
        <w:jc w:val="both"/>
        <w:rPr>
          <w:rFonts w:ascii="Times New Roman" w:hAnsi="Times New Roman"/>
          <w:bCs/>
          <w:sz w:val="28"/>
          <w:szCs w:val="28"/>
        </w:rPr>
        <w:sectPr w:rsidR="00A57E48" w:rsidRPr="00DE0253" w:rsidSect="00DE0253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Pr="00DE025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E0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А.В. Екимов</w:t>
      </w:r>
    </w:p>
    <w:p w:rsidR="00A57E48" w:rsidRDefault="00A57E48" w:rsidP="0058411C">
      <w:pPr>
        <w:ind w:firstLine="0"/>
        <w:jc w:val="right"/>
        <w:rPr>
          <w:bCs/>
        </w:rPr>
      </w:pPr>
      <w:r>
        <w:rPr>
          <w:bCs/>
        </w:rPr>
        <w:lastRenderedPageBreak/>
        <w:t>Приложение 1</w:t>
      </w:r>
    </w:p>
    <w:p w:rsidR="00A57E48" w:rsidRDefault="00A57E48" w:rsidP="0058411C">
      <w:pPr>
        <w:ind w:firstLine="0"/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A57E48" w:rsidRDefault="00A57E48" w:rsidP="0058411C">
      <w:pPr>
        <w:ind w:firstLine="0"/>
        <w:jc w:val="right"/>
        <w:rPr>
          <w:bCs/>
        </w:rPr>
      </w:pPr>
      <w:r>
        <w:rPr>
          <w:bCs/>
        </w:rPr>
        <w:t>Верхнеусинского сельсовета</w:t>
      </w:r>
    </w:p>
    <w:p w:rsidR="00A57E48" w:rsidRDefault="0085418F" w:rsidP="0058411C">
      <w:pPr>
        <w:ind w:firstLine="0"/>
        <w:jc w:val="right"/>
        <w:rPr>
          <w:bCs/>
        </w:rPr>
      </w:pPr>
      <w:r>
        <w:rPr>
          <w:bCs/>
        </w:rPr>
        <w:t xml:space="preserve">от 22 </w:t>
      </w:r>
      <w:r w:rsidR="00A57E48">
        <w:rPr>
          <w:bCs/>
        </w:rPr>
        <w:t xml:space="preserve">октября </w:t>
      </w:r>
      <w:smartTag w:uri="urn:schemas-microsoft-com:office:smarttags" w:element="metricconverter">
        <w:smartTagPr>
          <w:attr w:name="ProductID" w:val="2018 г"/>
        </w:smartTagPr>
        <w:r w:rsidR="00A57E48">
          <w:rPr>
            <w:bCs/>
          </w:rPr>
          <w:t>2018 г</w:t>
        </w:r>
      </w:smartTag>
      <w:r w:rsidR="00A57E48">
        <w:rPr>
          <w:bCs/>
        </w:rPr>
        <w:t xml:space="preserve">. № </w:t>
      </w:r>
      <w:r>
        <w:rPr>
          <w:bCs/>
        </w:rPr>
        <w:t>59/1-п</w:t>
      </w:r>
      <w:bookmarkStart w:id="0" w:name="_GoBack"/>
      <w:bookmarkEnd w:id="0"/>
    </w:p>
    <w:p w:rsidR="00A57E48" w:rsidRDefault="00A57E48" w:rsidP="008F670F">
      <w:pPr>
        <w:ind w:firstLine="0"/>
        <w:jc w:val="right"/>
        <w:rPr>
          <w:bCs/>
        </w:rPr>
      </w:pPr>
    </w:p>
    <w:p w:rsidR="00A57E48" w:rsidRPr="0058411C" w:rsidRDefault="00A57E48" w:rsidP="008F670F">
      <w:pPr>
        <w:ind w:firstLine="0"/>
        <w:jc w:val="center"/>
        <w:rPr>
          <w:b/>
          <w:bCs/>
        </w:rPr>
      </w:pPr>
      <w:r w:rsidRPr="0058411C">
        <w:rPr>
          <w:b/>
          <w:bCs/>
        </w:rPr>
        <w:t xml:space="preserve">Отчет </w:t>
      </w:r>
      <w:r>
        <w:rPr>
          <w:b/>
          <w:bCs/>
        </w:rPr>
        <w:t>о</w:t>
      </w:r>
      <w:r w:rsidRPr="0058411C">
        <w:rPr>
          <w:b/>
          <w:bCs/>
        </w:rPr>
        <w:t xml:space="preserve">б </w:t>
      </w:r>
      <w:r>
        <w:rPr>
          <w:b/>
          <w:bCs/>
        </w:rPr>
        <w:t>исполнении</w:t>
      </w:r>
      <w:r w:rsidRPr="0058411C">
        <w:rPr>
          <w:b/>
          <w:bCs/>
        </w:rPr>
        <w:t xml:space="preserve"> </w:t>
      </w:r>
      <w:r>
        <w:rPr>
          <w:b/>
          <w:bCs/>
        </w:rPr>
        <w:t>б</w:t>
      </w:r>
      <w:r w:rsidRPr="0058411C">
        <w:rPr>
          <w:b/>
          <w:bCs/>
        </w:rPr>
        <w:t>юджета</w:t>
      </w:r>
      <w:r>
        <w:rPr>
          <w:b/>
          <w:bCs/>
        </w:rPr>
        <w:t xml:space="preserve"> за 3 квартал 2018 года</w:t>
      </w:r>
    </w:p>
    <w:p w:rsidR="00A57E48" w:rsidRDefault="00A57E48" w:rsidP="008F670F">
      <w:pPr>
        <w:ind w:firstLine="0"/>
        <w:jc w:val="center"/>
        <w:rPr>
          <w:bCs/>
        </w:rPr>
      </w:pPr>
    </w:p>
    <w:p w:rsidR="00A57E48" w:rsidRDefault="00A57E48" w:rsidP="008F670F">
      <w:pPr>
        <w:jc w:val="both"/>
        <w:rPr>
          <w:bCs/>
        </w:rPr>
      </w:pPr>
      <w:r w:rsidRPr="0058411C">
        <w:rPr>
          <w:bCs/>
        </w:rPr>
        <w:t>1. Доходы бюджета</w:t>
      </w:r>
    </w:p>
    <w:p w:rsidR="00A57E48" w:rsidRDefault="00A57E48" w:rsidP="008F670F">
      <w:pPr>
        <w:jc w:val="both"/>
        <w:rPr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243"/>
        <w:gridCol w:w="952"/>
        <w:gridCol w:w="1945"/>
        <w:gridCol w:w="1878"/>
        <w:gridCol w:w="1485"/>
      </w:tblGrid>
      <w:tr w:rsidR="00A57E48" w:rsidRPr="006D2E6E" w:rsidTr="008F670F">
        <w:trPr>
          <w:trHeight w:val="630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Код строки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Код дохода по бюджетной классификации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Утвержденные бюджетные назначения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Исполнено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5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Доходы бюджета - 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Х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8006807,06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5253760,55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НАЛОГОВЫЕ И НЕНАЛОГОВЫЕ ДОХОДЫ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000 1 00 00000 00 0000 000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757200,00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337792,61</w:t>
            </w:r>
          </w:p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НАЛОГИ НА ПРИБЫЛЬ, ДОХОДЫ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</w:t>
            </w:r>
            <w:r w:rsidRPr="006D2E6E">
              <w:rPr>
                <w:rFonts w:cs="Arial"/>
                <w:color w:val="000000"/>
              </w:rPr>
              <w:t xml:space="preserve"> 1 01 00000 00 0000 000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155200,00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116115,67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Налог на доходы физических лиц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</w:t>
            </w:r>
            <w:r w:rsidRPr="006D2E6E">
              <w:rPr>
                <w:rFonts w:cs="Arial"/>
                <w:color w:val="000000"/>
              </w:rPr>
              <w:t xml:space="preserve"> 1 01 02000 01 0000 110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155200,00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116115,67</w:t>
            </w:r>
          </w:p>
        </w:tc>
      </w:tr>
      <w:tr w:rsidR="00A57E48" w:rsidRPr="006D2E6E" w:rsidTr="008F670F">
        <w:trPr>
          <w:trHeight w:val="435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</w:t>
            </w:r>
            <w:r w:rsidRPr="006D2E6E">
              <w:rPr>
                <w:rFonts w:cs="Arial"/>
                <w:color w:val="000000"/>
              </w:rPr>
              <w:t xml:space="preserve"> 1 01 02010 01 0000 110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154600,00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115942,33</w:t>
            </w:r>
          </w:p>
        </w:tc>
      </w:tr>
      <w:tr w:rsidR="00A57E48" w:rsidRPr="006D2E6E" w:rsidTr="008F670F">
        <w:trPr>
          <w:trHeight w:val="435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</w:t>
            </w:r>
            <w:r w:rsidRPr="006D2E6E">
              <w:rPr>
                <w:rFonts w:cs="Arial"/>
                <w:color w:val="000000"/>
              </w:rPr>
              <w:t xml:space="preserve"> 1 01 02020 01 0000 110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</w:t>
            </w:r>
            <w:r w:rsidRPr="006D2E6E">
              <w:rPr>
                <w:rFonts w:cs="Arial"/>
                <w:color w:val="000000"/>
              </w:rPr>
              <w:t xml:space="preserve"> 1 01 02030 01 0000 110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173,34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НАЛОГИ НА ТОВАРЫ (РАБОТЫ, УСЛУГИ), РЕАЛИЗУЕМЫЕ НА ТЕР</w:t>
            </w:r>
            <w:r w:rsidRPr="006D2E6E">
              <w:rPr>
                <w:rFonts w:cs="Arial"/>
                <w:color w:val="000000"/>
              </w:rPr>
              <w:lastRenderedPageBreak/>
              <w:t>РИТОРИИ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lastRenderedPageBreak/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 xml:space="preserve">000 1 03 00000 </w:t>
            </w:r>
            <w:r w:rsidRPr="006D2E6E">
              <w:rPr>
                <w:rFonts w:cs="Arial"/>
                <w:color w:val="000000"/>
              </w:rPr>
              <w:lastRenderedPageBreak/>
              <w:t>00 0000 000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130400,00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103074,75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000 1 03 02000 01 0000 110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130400,00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103074,75</w:t>
            </w:r>
          </w:p>
        </w:tc>
      </w:tr>
      <w:tr w:rsidR="00A57E48" w:rsidRPr="006D2E6E" w:rsidTr="008F670F">
        <w:trPr>
          <w:trHeight w:val="435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  <w:r w:rsidRPr="006D2E6E">
              <w:rPr>
                <w:rFonts w:cs="Arial"/>
                <w:color w:val="000000"/>
              </w:rPr>
              <w:t xml:space="preserve"> 1 03 02230 01 0000 110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48400,00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44887,02</w:t>
            </w:r>
          </w:p>
        </w:tc>
      </w:tr>
      <w:tr w:rsidR="00A57E48" w:rsidRPr="006D2E6E" w:rsidTr="008F670F">
        <w:trPr>
          <w:trHeight w:val="435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2E6E">
              <w:rPr>
                <w:rFonts w:cs="Arial"/>
                <w:color w:val="000000"/>
              </w:rPr>
              <w:t>инжекторных</w:t>
            </w:r>
            <w:proofErr w:type="spellEnd"/>
            <w:r w:rsidRPr="006D2E6E">
              <w:rPr>
                <w:rFonts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Pr="006D2E6E">
              <w:rPr>
                <w:rFonts w:cs="Arial"/>
                <w:color w:val="000000"/>
              </w:rPr>
              <w:t>00 1 03 02240 01 0000 110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407,14</w:t>
            </w:r>
          </w:p>
        </w:tc>
      </w:tr>
      <w:tr w:rsidR="00A57E48" w:rsidRPr="006D2E6E" w:rsidTr="008F670F">
        <w:trPr>
          <w:trHeight w:val="435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Pr="006D2E6E">
              <w:rPr>
                <w:rFonts w:cs="Arial"/>
                <w:color w:val="000000"/>
              </w:rPr>
              <w:t>00 1 03 02250 01 0000 110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89000,00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67835,12</w:t>
            </w:r>
          </w:p>
        </w:tc>
      </w:tr>
      <w:tr w:rsidR="00A57E48" w:rsidRPr="006D2E6E" w:rsidTr="008F670F">
        <w:trPr>
          <w:trHeight w:val="435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Pr="006D2E6E">
              <w:rPr>
                <w:rFonts w:cs="Arial"/>
                <w:color w:val="000000"/>
              </w:rPr>
              <w:t>00 1 03 02260 01 0000 110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-7400,00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-10054,53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НАЛОГИ НА СОВОКУПНЫЙ ДОХОД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</w:t>
            </w:r>
            <w:r w:rsidRPr="006D2E6E">
              <w:rPr>
                <w:rFonts w:cs="Arial"/>
                <w:color w:val="000000"/>
              </w:rPr>
              <w:t xml:space="preserve"> 1 05 00000 00 0000 000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</w:t>
            </w:r>
            <w:r w:rsidRPr="006D2E6E">
              <w:rPr>
                <w:rFonts w:cs="Arial"/>
                <w:color w:val="000000"/>
              </w:rPr>
              <w:t xml:space="preserve"> 1 05 03000 01 0000 110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</w:t>
            </w:r>
            <w:r w:rsidRPr="006D2E6E">
              <w:rPr>
                <w:rFonts w:cs="Arial"/>
                <w:color w:val="000000"/>
              </w:rPr>
              <w:t xml:space="preserve"> 1 05 03010 01 0000 110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1F29E1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1F29E1">
              <w:rPr>
                <w:rFonts w:cs="Arial"/>
                <w:color w:val="000000"/>
              </w:rPr>
              <w:t>Налоги на имущество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182 1 06 00000 00 0000 00</w:t>
            </w:r>
            <w:r w:rsidRPr="006D2E6E">
              <w:rPr>
                <w:rFonts w:cs="Arial"/>
                <w:color w:val="000000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47200,00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3885,62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1F29E1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1F29E1">
              <w:rPr>
                <w:rFonts w:cs="Arial"/>
                <w:color w:val="000000"/>
              </w:rPr>
              <w:t>Налог на имущество физических лиц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182 1 06 01000 00</w:t>
            </w:r>
            <w:r w:rsidRPr="006D2E6E">
              <w:rPr>
                <w:rFonts w:cs="Arial"/>
                <w:color w:val="000000"/>
              </w:rPr>
              <w:t xml:space="preserve">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47200,00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3885,62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1F29E1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1F29E1">
              <w:rPr>
                <w:rFonts w:cs="Arial"/>
                <w:color w:val="000000"/>
              </w:rPr>
              <w:t xml:space="preserve">Налог на имущество физических лиц взимаемых по ставкам применяемым к объектам </w:t>
            </w:r>
            <w:proofErr w:type="spellStart"/>
            <w:r w:rsidRPr="001F29E1">
              <w:rPr>
                <w:rFonts w:cs="Arial"/>
                <w:color w:val="000000"/>
              </w:rPr>
              <w:t>налогооблажения</w:t>
            </w:r>
            <w:proofErr w:type="spellEnd"/>
            <w:r w:rsidRPr="001F29E1">
              <w:rPr>
                <w:rFonts w:cs="Arial"/>
                <w:color w:val="000000"/>
              </w:rPr>
              <w:t xml:space="preserve"> расположенными в границах поселений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182 1 06 01030 10</w:t>
            </w:r>
            <w:r w:rsidRPr="006D2E6E">
              <w:rPr>
                <w:rFonts w:cs="Arial"/>
                <w:color w:val="000000"/>
              </w:rPr>
              <w:t xml:space="preserve">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47200,00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3885,62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D07ECC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D07ECC">
              <w:rPr>
                <w:rFonts w:cs="Arial"/>
                <w:color w:val="000000"/>
              </w:rPr>
              <w:t>Земельный налог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182 1 06 00000 </w:t>
            </w:r>
            <w:r>
              <w:rPr>
                <w:rFonts w:cs="Arial"/>
                <w:color w:val="000000"/>
              </w:rPr>
              <w:lastRenderedPageBreak/>
              <w:t>00 0000 00</w:t>
            </w:r>
            <w:r w:rsidRPr="006D2E6E">
              <w:rPr>
                <w:rFonts w:cs="Arial"/>
                <w:color w:val="000000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406000,00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104316,57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D07ECC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D07ECC">
              <w:rPr>
                <w:rFonts w:cs="Arial"/>
                <w:color w:val="000000"/>
              </w:rPr>
              <w:lastRenderedPageBreak/>
              <w:t>Земельный налог с организаций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182 1 06 06030 00</w:t>
            </w:r>
            <w:r w:rsidRPr="006D2E6E">
              <w:rPr>
                <w:rFonts w:cs="Arial"/>
                <w:color w:val="000000"/>
              </w:rPr>
              <w:t xml:space="preserve">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26195,00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D07ECC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D07ECC">
              <w:rPr>
                <w:rFonts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182 1 06 06033 10</w:t>
            </w:r>
            <w:r w:rsidRPr="006D2E6E">
              <w:rPr>
                <w:rFonts w:cs="Arial"/>
                <w:color w:val="000000"/>
              </w:rPr>
              <w:t xml:space="preserve">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26195,00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D07ECC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D07ECC">
              <w:rPr>
                <w:rFonts w:cs="Arial"/>
                <w:color w:val="000000"/>
              </w:rPr>
              <w:t>Земельный налог с физических лиц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182 1 06 06040 00</w:t>
            </w:r>
            <w:r w:rsidRPr="006D2E6E">
              <w:rPr>
                <w:rFonts w:cs="Arial"/>
                <w:color w:val="000000"/>
              </w:rPr>
              <w:t xml:space="preserve">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366000,00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78121,57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D07ECC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D07ECC">
              <w:rPr>
                <w:rFonts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182 1 06 06043 10</w:t>
            </w:r>
            <w:r w:rsidRPr="006D2E6E">
              <w:rPr>
                <w:rFonts w:cs="Arial"/>
                <w:color w:val="000000"/>
              </w:rPr>
              <w:t xml:space="preserve">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366000,00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78121,57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ГОСУДАРСТВЕННАЯ ПОШЛИНА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1 08 00000 00 0000 000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10400,00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D07ECC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D07ECC">
              <w:rPr>
                <w:rFonts w:cs="Arial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029 1 08 04</w:t>
            </w:r>
            <w:r w:rsidRPr="006D2E6E">
              <w:rPr>
                <w:rFonts w:cs="Arial"/>
                <w:color w:val="000000"/>
              </w:rPr>
              <w:t>000 01 0000 110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10400,00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D07ECC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 xml:space="preserve"> </w:t>
            </w:r>
            <w:r w:rsidRPr="00D07ECC">
              <w:rPr>
                <w:rFonts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029 1 08 0402</w:t>
            </w:r>
            <w:r w:rsidRPr="006D2E6E">
              <w:rPr>
                <w:rFonts w:cs="Arial"/>
                <w:color w:val="000000"/>
              </w:rPr>
              <w:t>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10400,00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БЕЗВОЗМЕЗДНЫЕ ПОСТУПЛЕНИЯ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2 00 00000 00 0000 000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7249607,06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4915967,94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2 02 00000 00 0000 000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7249607,06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4915967,94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2 02 10000 00 0000 151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2679005,00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2009250,00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2 02 15001 00 0000 151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2679005,00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2009250,00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0B37F4">
              <w:rPr>
                <w:rFonts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029 2 02 15001 10</w:t>
            </w:r>
            <w:r w:rsidRPr="006D2E6E">
              <w:rPr>
                <w:rFonts w:cs="Arial"/>
                <w:color w:val="000000"/>
              </w:rPr>
              <w:t xml:space="preserve"> 0000 151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2679005,00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2009250,00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2 02 30000 00 0000 151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275790,06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173958,00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12258C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12258C">
              <w:rPr>
                <w:rFonts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2 02 30</w:t>
            </w:r>
            <w:r>
              <w:rPr>
                <w:rFonts w:cs="Arial"/>
                <w:color w:val="000000"/>
              </w:rPr>
              <w:t>015</w:t>
            </w:r>
            <w:r w:rsidRPr="006D2E6E">
              <w:rPr>
                <w:rFonts w:cs="Arial"/>
                <w:color w:val="000000"/>
              </w:rPr>
              <w:t xml:space="preserve"> 00 0000 151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275790,06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173958,00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12258C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12258C">
              <w:rPr>
                <w:rFonts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</w:t>
            </w:r>
            <w:r w:rsidRPr="0012258C">
              <w:rPr>
                <w:rFonts w:cs="Arial"/>
                <w:color w:val="000000"/>
              </w:rPr>
              <w:lastRenderedPageBreak/>
              <w:t>сариаты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lastRenderedPageBreak/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2 02 300</w:t>
            </w:r>
            <w:r>
              <w:rPr>
                <w:rFonts w:cs="Arial"/>
                <w:color w:val="000000"/>
              </w:rPr>
              <w:t>15 10</w:t>
            </w:r>
            <w:r w:rsidRPr="006D2E6E">
              <w:rPr>
                <w:rFonts w:cs="Arial"/>
                <w:color w:val="000000"/>
              </w:rPr>
              <w:t xml:space="preserve"> 0000 151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275790,06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173958,00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2 02 40000 00 0000 151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4294812,00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2732759,94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12258C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12258C">
              <w:rPr>
                <w:rFonts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2 02 40014 00 0000 151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154680,00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76550,00</w:t>
            </w:r>
          </w:p>
        </w:tc>
      </w:tr>
      <w:tr w:rsidR="00A57E48" w:rsidRPr="006D2E6E" w:rsidTr="008F670F">
        <w:trPr>
          <w:trHeight w:val="435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029 2 02 40014 10</w:t>
            </w:r>
            <w:r w:rsidRPr="006D2E6E">
              <w:rPr>
                <w:rFonts w:cs="Arial"/>
                <w:color w:val="000000"/>
              </w:rPr>
              <w:t xml:space="preserve"> 0000 151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154680,00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76550,00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2 02 49999 00 0000 151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4140132,00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2656209,94</w:t>
            </w:r>
          </w:p>
        </w:tc>
      </w:tr>
      <w:tr w:rsidR="00A57E48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029 2 02 49999 10</w:t>
            </w:r>
            <w:r w:rsidRPr="006D2E6E">
              <w:rPr>
                <w:rFonts w:cs="Arial"/>
                <w:color w:val="000000"/>
              </w:rPr>
              <w:t xml:space="preserve"> 0000 151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4140132,00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76609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2656209,94</w:t>
            </w:r>
          </w:p>
        </w:tc>
      </w:tr>
    </w:tbl>
    <w:p w:rsidR="00A57E48" w:rsidRDefault="00A57E48" w:rsidP="008F670F">
      <w:pPr>
        <w:ind w:firstLine="0"/>
        <w:jc w:val="both"/>
        <w:rPr>
          <w:bCs/>
        </w:rPr>
        <w:sectPr w:rsidR="00A57E48" w:rsidSect="0058411C"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A57E48" w:rsidRDefault="00A57E48" w:rsidP="008F670F">
      <w:pPr>
        <w:jc w:val="both"/>
        <w:rPr>
          <w:bCs/>
        </w:rPr>
      </w:pPr>
      <w:r w:rsidRPr="006D2E6E">
        <w:rPr>
          <w:bCs/>
        </w:rPr>
        <w:lastRenderedPageBreak/>
        <w:t>2. Расходы</w:t>
      </w:r>
    </w:p>
    <w:p w:rsidR="00A57E48" w:rsidRDefault="00A57E48" w:rsidP="008F670F">
      <w:pPr>
        <w:jc w:val="both"/>
        <w:rPr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763"/>
        <w:gridCol w:w="1018"/>
        <w:gridCol w:w="1952"/>
        <w:gridCol w:w="1885"/>
        <w:gridCol w:w="1885"/>
      </w:tblGrid>
      <w:tr w:rsidR="00A57E48" w:rsidRPr="006D2E6E" w:rsidTr="008F670F">
        <w:trPr>
          <w:trHeight w:val="58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Код строки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Код дохода по бюджетной классификации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Утвержденные бюджетные назначения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Исполнено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6D2E6E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5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ВСЕГО РАСХОДОВ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8032084,82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5238030,35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Общегосударственные вопросы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029 0100 00</w:t>
            </w:r>
            <w:r w:rsidRPr="006D2E6E">
              <w:rPr>
                <w:rFonts w:cs="Arial"/>
                <w:color w:val="000000"/>
              </w:rPr>
              <w:t>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5D4292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4193578,33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5D4292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1024034,50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7C7E55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7C7E55">
              <w:rPr>
                <w:rFonts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029 0102 761</w:t>
            </w:r>
            <w:r w:rsidRPr="006D2E6E">
              <w:rPr>
                <w:rFonts w:cs="Arial"/>
                <w:color w:val="000000"/>
              </w:rPr>
              <w:t>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165FD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648086,00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03361" w:rsidRDefault="00A57E48" w:rsidP="008F670F">
            <w:pPr>
              <w:ind w:firstLine="0"/>
              <w:rPr>
                <w:rFonts w:cs="Arial"/>
                <w:color w:val="000000"/>
                <w:highlight w:val="cyan"/>
              </w:rPr>
            </w:pPr>
            <w:r>
              <w:rPr>
                <w:rFonts w:cs="Arial"/>
                <w:color w:val="000000"/>
              </w:rPr>
              <w:t>438104,34</w:t>
            </w:r>
          </w:p>
        </w:tc>
      </w:tr>
      <w:tr w:rsidR="00A57E48" w:rsidRPr="006D2E6E" w:rsidTr="008F670F">
        <w:trPr>
          <w:trHeight w:val="27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029 0102 761</w:t>
            </w:r>
            <w:r w:rsidRPr="006D2E6E">
              <w:rPr>
                <w:rFonts w:cs="Arial"/>
                <w:color w:val="000000"/>
              </w:rPr>
              <w:t>0000000 100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165FD" w:rsidRDefault="00A57E48" w:rsidP="007165FD">
            <w:pPr>
              <w:ind w:firstLine="0"/>
            </w:pPr>
            <w:r>
              <w:rPr>
                <w:rFonts w:cs="Arial"/>
                <w:color w:val="000000"/>
              </w:rPr>
              <w:t>648086,00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438104,34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0102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0000000 120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165FD" w:rsidRDefault="00A57E48" w:rsidP="007165FD">
            <w:pPr>
              <w:ind w:firstLine="0"/>
            </w:pPr>
            <w:r>
              <w:rPr>
                <w:rFonts w:cs="Arial"/>
                <w:color w:val="000000"/>
              </w:rPr>
              <w:t>648086,00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438104,34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0102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0000000 121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497762,00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354649,00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0102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0000000 129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150324,00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83455,34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0103 </w:t>
            </w:r>
            <w:r>
              <w:rPr>
                <w:rFonts w:cs="Arial"/>
                <w:color w:val="000000"/>
              </w:rPr>
              <w:t>751</w:t>
            </w:r>
            <w:r w:rsidRPr="006D2E6E">
              <w:rPr>
                <w:rFonts w:cs="Arial"/>
                <w:color w:val="000000"/>
              </w:rPr>
              <w:t>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165FD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388842,00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165FD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247005,24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0103 </w:t>
            </w:r>
            <w:r>
              <w:rPr>
                <w:rFonts w:cs="Arial"/>
                <w:color w:val="000000"/>
              </w:rPr>
              <w:t>751</w:t>
            </w:r>
            <w:r w:rsidRPr="006D2E6E">
              <w:rPr>
                <w:rFonts w:cs="Arial"/>
                <w:color w:val="000000"/>
              </w:rPr>
              <w:t>0000000 100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165FD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388842,00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165FD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247005,24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Расходы на выплаты персоналу государственных (муниципаль</w:t>
            </w:r>
            <w:r w:rsidRPr="006D2E6E">
              <w:rPr>
                <w:rFonts w:cs="Arial"/>
                <w:color w:val="000000"/>
              </w:rPr>
              <w:lastRenderedPageBreak/>
              <w:t>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lastRenderedPageBreak/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0103 </w:t>
            </w:r>
            <w:r>
              <w:rPr>
                <w:rFonts w:cs="Arial"/>
                <w:color w:val="000000"/>
              </w:rPr>
              <w:lastRenderedPageBreak/>
              <w:t>751</w:t>
            </w:r>
            <w:r w:rsidRPr="006D2E6E">
              <w:rPr>
                <w:rFonts w:cs="Arial"/>
                <w:color w:val="000000"/>
              </w:rPr>
              <w:t>0000000 120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165FD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388842,00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165FD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247005,24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0103 </w:t>
            </w:r>
            <w:r>
              <w:rPr>
                <w:rFonts w:cs="Arial"/>
                <w:color w:val="000000"/>
              </w:rPr>
              <w:t>751</w:t>
            </w:r>
            <w:r w:rsidRPr="006D2E6E">
              <w:rPr>
                <w:rFonts w:cs="Arial"/>
                <w:color w:val="000000"/>
              </w:rPr>
              <w:t>0000000 121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298650,00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196233,82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0103 </w:t>
            </w:r>
            <w:r>
              <w:rPr>
                <w:rFonts w:cs="Arial"/>
                <w:color w:val="000000"/>
              </w:rPr>
              <w:t>751</w:t>
            </w:r>
            <w:r w:rsidRPr="006D2E6E">
              <w:rPr>
                <w:rFonts w:cs="Arial"/>
                <w:color w:val="000000"/>
              </w:rPr>
              <w:t>0000000 129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90192,00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50771,42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029 0104 761</w:t>
            </w:r>
            <w:r w:rsidRPr="006D2E6E">
              <w:rPr>
                <w:rFonts w:cs="Arial"/>
                <w:color w:val="000000"/>
              </w:rPr>
              <w:t>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165FD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3276203,63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165FD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2169620,61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7C7E55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7C7E55">
              <w:rPr>
                <w:rFonts w:cs="Arial"/>
                <w:color w:val="00000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Верхнеусинского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>75140 0</w:t>
            </w:r>
            <w:r w:rsidRPr="006D2E6E">
              <w:rPr>
                <w:rFonts w:cs="Arial"/>
                <w:color w:val="000000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 xml:space="preserve">75140 </w:t>
            </w: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 xml:space="preserve">75140 </w:t>
            </w:r>
            <w:r w:rsidRPr="006D2E6E">
              <w:rPr>
                <w:rFonts w:cs="Arial"/>
                <w:color w:val="000000"/>
              </w:rPr>
              <w:t xml:space="preserve">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 xml:space="preserve">75140 </w:t>
            </w:r>
            <w:r w:rsidRPr="006D2E6E">
              <w:rPr>
                <w:rFonts w:cs="Arial"/>
                <w:color w:val="000000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7C7E55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7C7E55">
              <w:rPr>
                <w:rFonts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Верхнеусинского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 xml:space="preserve">0000000 </w:t>
            </w:r>
            <w:r>
              <w:rPr>
                <w:rFonts w:cs="Arial"/>
                <w:color w:val="000000"/>
              </w:rPr>
              <w:t>0</w:t>
            </w:r>
            <w:r w:rsidRPr="006D2E6E">
              <w:rPr>
                <w:rFonts w:cs="Arial"/>
                <w:color w:val="000000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C7E55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3276203,63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C7E55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2169620,61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0000000  100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2033723,00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1450557,47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0000000 120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2033723,00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1450557,47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lastRenderedPageBreak/>
              <w:t>761</w:t>
            </w:r>
            <w:r w:rsidRPr="006D2E6E">
              <w:rPr>
                <w:rFonts w:cs="Arial"/>
                <w:color w:val="000000"/>
              </w:rPr>
              <w:t>0000000 121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1557390,00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1105006,68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0000000   122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3690,40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0000000 129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470333,00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341860,39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>80210</w:t>
            </w:r>
            <w:r w:rsidRPr="006D2E6E">
              <w:rPr>
                <w:rFonts w:cs="Arial"/>
                <w:color w:val="000000"/>
              </w:rPr>
              <w:t xml:space="preserve">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1240057,50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716640,01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>80210</w:t>
            </w:r>
            <w:r w:rsidRPr="006D2E6E">
              <w:rPr>
                <w:rFonts w:cs="Arial"/>
                <w:color w:val="000000"/>
              </w:rPr>
              <w:t xml:space="preserve">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1240057,50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716640,01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>80210</w:t>
            </w:r>
            <w:r w:rsidRPr="006D2E6E">
              <w:rPr>
                <w:rFonts w:cs="Arial"/>
                <w:color w:val="000000"/>
              </w:rPr>
              <w:t xml:space="preserve">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1240057,50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716640,01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бюджетные ассигнования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>80210</w:t>
            </w:r>
            <w:r w:rsidRPr="006D2E6E">
              <w:rPr>
                <w:rFonts w:cs="Arial"/>
                <w:color w:val="000000"/>
              </w:rPr>
              <w:t xml:space="preserve">  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2423,13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2423,13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>80210</w:t>
            </w:r>
            <w:r w:rsidRPr="006D2E6E">
              <w:rPr>
                <w:rFonts w:cs="Arial"/>
                <w:color w:val="000000"/>
              </w:rPr>
              <w:t xml:space="preserve"> 850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2423,13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2423,13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Уплата иных платежей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>80210</w:t>
            </w:r>
            <w:r w:rsidRPr="006D2E6E">
              <w:rPr>
                <w:rFonts w:cs="Arial"/>
                <w:color w:val="000000"/>
              </w:rPr>
              <w:t xml:space="preserve">  853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2423,13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2423,13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Резервные фонды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0111 0000000000 000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4146E2">
              <w:rPr>
                <w:rFonts w:cs="Arial"/>
                <w:color w:val="000000"/>
              </w:rPr>
              <w:t>6000,00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4146E2">
              <w:rPr>
                <w:rFonts w:cs="Arial"/>
                <w:color w:val="000000"/>
              </w:rPr>
              <w:t>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8C7B54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8C7B54">
              <w:rPr>
                <w:rFonts w:cs="Arial"/>
                <w:color w:val="000000"/>
              </w:rPr>
              <w:t>Резервный фонд  администрации Верхнеусинского сельсовета в рамках непрограммных расходов органов местного самоуправления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0111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>81120 0</w:t>
            </w:r>
            <w:r w:rsidRPr="006D2E6E">
              <w:rPr>
                <w:rFonts w:cs="Arial"/>
                <w:color w:val="000000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бюджетные ассигнования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0111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 xml:space="preserve">81120 </w:t>
            </w:r>
            <w:r w:rsidRPr="006D2E6E">
              <w:rPr>
                <w:rFonts w:cs="Arial"/>
                <w:color w:val="000000"/>
              </w:rPr>
              <w:lastRenderedPageBreak/>
              <w:t>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6000,00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0111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 xml:space="preserve">81120 </w:t>
            </w:r>
            <w:r w:rsidRPr="006D2E6E">
              <w:rPr>
                <w:rFonts w:cs="Arial"/>
                <w:color w:val="000000"/>
              </w:rPr>
              <w:t>870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0113 0000000000 000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30880,00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27840,00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0113 0000000000 200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30880,00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27840,00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0113 0000000000 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30880,00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27840,00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0113 0000000000  244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30880,00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27840,00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Национальная оборона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0200 0000000000 000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275790,06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173958,00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0203 0000000000 000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275790,06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173958,00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B367B7">
              <w:rPr>
                <w:rFonts w:cs="Arial"/>
                <w:color w:val="000000"/>
              </w:rPr>
              <w:t>Осуществление первичного воинского учета на территориях, где отсутствуют военные комиссариаты по Верхнеусинскому сельсовету в рамках непрограммных расходов органов местного самоуправления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0203 </w:t>
            </w:r>
            <w:r w:rsidRPr="00B367B7">
              <w:rPr>
                <w:rFonts w:cs="Arial"/>
                <w:color w:val="000000"/>
              </w:rPr>
              <w:t>7610051180</w:t>
            </w:r>
            <w:r>
              <w:rPr>
                <w:rFonts w:cs="Arial"/>
                <w:color w:val="000000"/>
              </w:rPr>
              <w:t xml:space="preserve"> 0</w:t>
            </w:r>
            <w:r w:rsidRPr="006D2E6E">
              <w:rPr>
                <w:rFonts w:cs="Arial"/>
                <w:color w:val="000000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275790,06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173958,00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0203 </w:t>
            </w:r>
            <w:r w:rsidRPr="00B367B7">
              <w:rPr>
                <w:rFonts w:cs="Arial"/>
                <w:color w:val="000000"/>
              </w:rPr>
              <w:t>7610051180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 xml:space="preserve">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224790,06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153458,00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0203 </w:t>
            </w:r>
            <w:r w:rsidRPr="00B367B7">
              <w:rPr>
                <w:rFonts w:cs="Arial"/>
                <w:color w:val="000000"/>
              </w:rPr>
              <w:t>7610051180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224790,06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153458,00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0203 </w:t>
            </w:r>
            <w:r w:rsidRPr="00B367B7">
              <w:rPr>
                <w:rFonts w:cs="Arial"/>
                <w:color w:val="000000"/>
              </w:rPr>
              <w:lastRenderedPageBreak/>
              <w:t>7610051180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 xml:space="preserve"> 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166121,06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116721,72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0203 </w:t>
            </w:r>
            <w:r w:rsidRPr="00B367B7">
              <w:rPr>
                <w:rFonts w:cs="Arial"/>
                <w:color w:val="000000"/>
              </w:rPr>
              <w:t>7610051180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 xml:space="preserve">  122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8500,00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1489,20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0203 </w:t>
            </w:r>
            <w:r w:rsidRPr="00B367B7">
              <w:rPr>
                <w:rFonts w:cs="Arial"/>
                <w:color w:val="000000"/>
              </w:rPr>
              <w:t>7610051180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 xml:space="preserve"> 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50169,00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35247,08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0203 </w:t>
            </w:r>
            <w:r w:rsidRPr="00B367B7">
              <w:rPr>
                <w:rFonts w:cs="Arial"/>
                <w:color w:val="000000"/>
              </w:rPr>
              <w:t>7610051180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51000,00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20500,00</w:t>
            </w:r>
          </w:p>
          <w:p w:rsidR="00A57E48" w:rsidRPr="00B367B7" w:rsidRDefault="00A57E48" w:rsidP="008F670F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0203 </w:t>
            </w:r>
            <w:r w:rsidRPr="00B367B7">
              <w:rPr>
                <w:rFonts w:cs="Arial"/>
                <w:color w:val="000000"/>
              </w:rPr>
              <w:t>7610051180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51000,00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20500,00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0203 </w:t>
            </w:r>
            <w:r w:rsidRPr="00B367B7">
              <w:rPr>
                <w:rFonts w:cs="Arial"/>
                <w:color w:val="000000"/>
              </w:rPr>
              <w:t>7610051180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51000,00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20500,00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0300 0000000000 000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65271,00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20258,00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0310 0000000000 000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65271,00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20258,00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0310 0000000000 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65271,00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20258,00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0310 0000000000 240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65271,00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20258,00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0310 0000000000 244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65271,00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B367B7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20258,00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Национальная экономика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0400 0000000000 </w:t>
            </w:r>
            <w:r w:rsidRPr="006D2E6E">
              <w:rPr>
                <w:rFonts w:cs="Arial"/>
                <w:color w:val="000000"/>
              </w:rPr>
              <w:lastRenderedPageBreak/>
              <w:t>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389698,13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45963,00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0409 0000000000 000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389698,13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45963,00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0409 0000000000 200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389698,13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45963,00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0409 0000000000 240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389698,13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45963,00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0409 0000000000 244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389698,13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45963,00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Жилищно-коммунальное хозяйство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0500 0000000000 000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353414,00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206718,16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Благоустройство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0503 0000000000 000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353414,00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206718,16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0503 0000000000 200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353414,00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206718,16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0503 0000000000 240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353414,00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206718,16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0503 0000000000 244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353414,00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206718,16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Культура и кинематография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0800 0000000000 000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2553100,00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1863763,00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Культура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0801 0000000000 000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2553100,00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1863763,00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4146E2">
              <w:rPr>
                <w:rFonts w:cs="Arial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0801 0000000000 </w:t>
            </w:r>
            <w:r>
              <w:rPr>
                <w:rFonts w:cs="Arial"/>
                <w:color w:val="000000"/>
              </w:rPr>
              <w:t>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2553100,00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1863763,00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4146E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4146E2">
              <w:rPr>
                <w:rFonts w:cs="Arial"/>
                <w:color w:val="000000"/>
              </w:rPr>
              <w:t>Иные межбюджетные трансферты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0801 0000000000 </w:t>
            </w:r>
            <w:r>
              <w:rPr>
                <w:rFonts w:cs="Arial"/>
                <w:color w:val="000000"/>
              </w:rPr>
              <w:t>540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2553100,00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1863763,00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Здравоохранение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0900 0000000000 000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44800,00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44800,00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 xml:space="preserve">Другие вопросы в области здравоохранения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029 </w:t>
            </w:r>
            <w:r w:rsidRPr="006D2E6E">
              <w:rPr>
                <w:rFonts w:cs="Arial"/>
                <w:color w:val="000000"/>
              </w:rPr>
              <w:t>0909 0000000000 000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44800,00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44800,00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0909 0000000000 200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44800,00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44800,00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0909  0000000000 240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44800,00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44800,00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0909 0000000000 244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44800,00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44800,00</w:t>
            </w:r>
          </w:p>
        </w:tc>
      </w:tr>
      <w:tr w:rsidR="00A57E48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Результат исполнения бюджета (дефицит "--", профицит "+")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450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FFEBCD"/>
              </w:rPr>
            </w:pPr>
            <w:r w:rsidRPr="006D2E6E">
              <w:rPr>
                <w:rFonts w:cs="Arial"/>
                <w:color w:val="FFEBCD"/>
              </w:rP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-25277,76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6D2E6E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14593,64</w:t>
            </w:r>
          </w:p>
        </w:tc>
      </w:tr>
    </w:tbl>
    <w:p w:rsidR="00A57E48" w:rsidRDefault="00A57E48" w:rsidP="008F670F">
      <w:pPr>
        <w:ind w:firstLine="0"/>
        <w:jc w:val="both"/>
        <w:rPr>
          <w:bCs/>
        </w:rPr>
        <w:sectPr w:rsidR="00A57E48" w:rsidSect="0058411C"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A57E48" w:rsidRDefault="00A57E48" w:rsidP="008F670F">
      <w:pPr>
        <w:jc w:val="both"/>
        <w:rPr>
          <w:bCs/>
        </w:rPr>
      </w:pPr>
      <w:r w:rsidRPr="00C26292">
        <w:rPr>
          <w:bCs/>
        </w:rPr>
        <w:lastRenderedPageBreak/>
        <w:t>3. Источники финансирования дефицита бюджета</w:t>
      </w:r>
    </w:p>
    <w:p w:rsidR="00A57E48" w:rsidRDefault="00A57E48" w:rsidP="008F670F">
      <w:pPr>
        <w:jc w:val="both"/>
        <w:rPr>
          <w:bCs/>
        </w:rPr>
      </w:pPr>
    </w:p>
    <w:tbl>
      <w:tblPr>
        <w:tblW w:w="5071" w:type="pct"/>
        <w:tblLook w:val="00A0" w:firstRow="1" w:lastRow="0" w:firstColumn="1" w:lastColumn="0" w:noHBand="0" w:noVBand="0"/>
      </w:tblPr>
      <w:tblGrid>
        <w:gridCol w:w="7951"/>
        <w:gridCol w:w="953"/>
        <w:gridCol w:w="1945"/>
        <w:gridCol w:w="2168"/>
        <w:gridCol w:w="1692"/>
      </w:tblGrid>
      <w:tr w:rsidR="00A57E48" w:rsidRPr="00C26292" w:rsidTr="008F670F">
        <w:trPr>
          <w:trHeight w:val="390"/>
        </w:trPr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Код строки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Код дохода по бюджетной классификации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Утвержденные бюджетные назначения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Исполнено</w:t>
            </w:r>
          </w:p>
        </w:tc>
      </w:tr>
      <w:tr w:rsidR="00A57E48" w:rsidRPr="00C26292" w:rsidTr="008F670F">
        <w:trPr>
          <w:trHeight w:val="300"/>
        </w:trPr>
        <w:tc>
          <w:tcPr>
            <w:tcW w:w="2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5</w:t>
            </w:r>
          </w:p>
        </w:tc>
      </w:tr>
      <w:tr w:rsidR="00A57E48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Источники финансирования дефицитов бюджетов - 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500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25277,76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15730,20</w:t>
            </w:r>
          </w:p>
        </w:tc>
      </w:tr>
      <w:tr w:rsidR="00A57E48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520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A57E48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C26292">
              <w:rPr>
                <w:rFonts w:cs="Arial"/>
                <w:color w:val="000000"/>
              </w:rPr>
              <w:t xml:space="preserve"> 01 00 00 00 00 0000 000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25277,76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Х</w:t>
            </w:r>
          </w:p>
        </w:tc>
      </w:tr>
      <w:tr w:rsidR="00A57E48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C26292">
              <w:rPr>
                <w:rFonts w:cs="Arial"/>
                <w:color w:val="000000"/>
              </w:rPr>
              <w:t xml:space="preserve"> 01 05 00 00 00 0000 000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07D09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-7853273,76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A57E48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C26292">
              <w:rPr>
                <w:rFonts w:cs="Arial"/>
                <w:color w:val="000000"/>
              </w:rPr>
              <w:t xml:space="preserve"> 01 05 00 00 00 0000 500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07D09" w:rsidRDefault="00A57E48" w:rsidP="00FF6D8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-7853273,76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A57E48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000 01 05 02 00 00 0000 500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07D09" w:rsidRDefault="00A57E48" w:rsidP="00FF6D8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-7853273,76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A57E48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000 01 05 02 01 00 0000 510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07D09" w:rsidRDefault="00A57E48" w:rsidP="00FF6D8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-7853273,76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A57E48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000 01 05 02 01 10 0000 510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707D09" w:rsidRDefault="00A57E48" w:rsidP="00FF6D8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-7853273,76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A57E48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000 01 05 00 00 00 0000 600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pPr>
              <w:ind w:firstLine="0"/>
            </w:pPr>
            <w:r>
              <w:rPr>
                <w:rFonts w:cs="Arial"/>
                <w:color w:val="000000"/>
              </w:rPr>
              <w:t>7878551,52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A57E48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000 01 05 02 00 00 0000 600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pPr>
              <w:ind w:firstLine="0"/>
            </w:pPr>
            <w:r>
              <w:rPr>
                <w:rFonts w:cs="Arial"/>
                <w:color w:val="000000"/>
              </w:rPr>
              <w:t>7878551,52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A57E48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000 01 05 02 01 00 0000 610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pPr>
              <w:ind w:firstLine="0"/>
            </w:pPr>
            <w:r>
              <w:rPr>
                <w:rFonts w:cs="Arial"/>
                <w:color w:val="000000"/>
              </w:rPr>
              <w:t>7878551,52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A57E48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000 01 05 02 01 10 0000 610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7878551,52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A57E48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7F49B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7F49BE">
              <w:rPr>
                <w:rFonts w:cs="Arial"/>
                <w:color w:val="000000"/>
              </w:rPr>
              <w:t>Изменение остатков в расчетах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pPr>
              <w:ind w:firstLine="0"/>
            </w:pPr>
            <w:r>
              <w:rPr>
                <w:rFonts w:cs="Arial"/>
                <w:color w:val="000000"/>
              </w:rPr>
              <w:t xml:space="preserve"> 15730,20</w:t>
            </w:r>
          </w:p>
        </w:tc>
      </w:tr>
      <w:tr w:rsidR="00A57E48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7F49B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7F49BE">
              <w:rPr>
                <w:rFonts w:cs="Arial"/>
                <w:color w:val="000000"/>
              </w:rPr>
              <w:t>Изменение остатков в расчетах с органами, организующими исполнение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r w:rsidRPr="000C4061">
              <w:rPr>
                <w:rFonts w:cs="Arial"/>
                <w:color w:val="000000"/>
              </w:rPr>
              <w:t>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r w:rsidRPr="000C4061">
              <w:rPr>
                <w:rFonts w:cs="Arial"/>
                <w:color w:val="000000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pPr>
              <w:ind w:firstLine="0"/>
            </w:pPr>
            <w:r>
              <w:rPr>
                <w:rFonts w:cs="Arial"/>
                <w:color w:val="000000"/>
              </w:rPr>
              <w:t>-15730,20</w:t>
            </w:r>
          </w:p>
        </w:tc>
      </w:tr>
      <w:tr w:rsidR="00A57E48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7F49B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7F49BE">
              <w:rPr>
                <w:rFonts w:cs="Arial"/>
                <w:color w:val="000000"/>
              </w:rPr>
              <w:t>Увеличение счетов расчетов (дебетовый остаток счета 21002000)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r w:rsidRPr="000C4061">
              <w:rPr>
                <w:rFonts w:cs="Arial"/>
                <w:color w:val="000000"/>
              </w:rPr>
              <w:t>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r w:rsidRPr="000C4061">
              <w:rPr>
                <w:rFonts w:cs="Arial"/>
                <w:color w:val="000000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-5253760,55</w:t>
            </w:r>
          </w:p>
        </w:tc>
      </w:tr>
      <w:tr w:rsidR="00A57E48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8" w:rsidRPr="007F49BE" w:rsidRDefault="00A57E48" w:rsidP="008F670F">
            <w:pPr>
              <w:ind w:firstLine="0"/>
              <w:rPr>
                <w:rFonts w:cs="Arial"/>
                <w:color w:val="000000"/>
              </w:rPr>
            </w:pPr>
            <w:r w:rsidRPr="007F49BE">
              <w:rPr>
                <w:rFonts w:cs="Arial"/>
                <w:color w:val="000000"/>
              </w:rPr>
              <w:t>Уменьшение счетов расчетов (кредитовый остаток счета 30405000)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r w:rsidRPr="000C4061">
              <w:rPr>
                <w:rFonts w:cs="Arial"/>
                <w:color w:val="000000"/>
              </w:rPr>
              <w:t>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Default="00A57E48" w:rsidP="008F670F">
            <w:r w:rsidRPr="000C4061">
              <w:rPr>
                <w:rFonts w:cs="Arial"/>
                <w:color w:val="000000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7E48" w:rsidRPr="00C26292" w:rsidRDefault="00A57E48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5238030,35</w:t>
            </w:r>
          </w:p>
        </w:tc>
      </w:tr>
    </w:tbl>
    <w:p w:rsidR="00A57E48" w:rsidRPr="0058411C" w:rsidRDefault="00A57E48" w:rsidP="008F670F">
      <w:pPr>
        <w:ind w:firstLine="0"/>
        <w:jc w:val="both"/>
        <w:rPr>
          <w:bCs/>
        </w:rPr>
      </w:pPr>
    </w:p>
    <w:p w:rsidR="00A57E48" w:rsidRPr="0058411C" w:rsidRDefault="00A57E48" w:rsidP="00C26292">
      <w:pPr>
        <w:ind w:firstLine="0"/>
        <w:jc w:val="both"/>
        <w:rPr>
          <w:bCs/>
        </w:rPr>
      </w:pPr>
    </w:p>
    <w:sectPr w:rsidR="00A57E48" w:rsidRPr="0058411C" w:rsidSect="0058411C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F37"/>
    <w:rsid w:val="00010B2E"/>
    <w:rsid w:val="00014333"/>
    <w:rsid w:val="00016DD5"/>
    <w:rsid w:val="00017628"/>
    <w:rsid w:val="0002578B"/>
    <w:rsid w:val="000445BB"/>
    <w:rsid w:val="00076C9F"/>
    <w:rsid w:val="000915B6"/>
    <w:rsid w:val="000950A6"/>
    <w:rsid w:val="000956F4"/>
    <w:rsid w:val="000A7437"/>
    <w:rsid w:val="000B37F4"/>
    <w:rsid w:val="000C209C"/>
    <w:rsid w:val="000C4061"/>
    <w:rsid w:val="000C5EE3"/>
    <w:rsid w:val="000D3068"/>
    <w:rsid w:val="000D37A6"/>
    <w:rsid w:val="000D4155"/>
    <w:rsid w:val="000E4C58"/>
    <w:rsid w:val="000E6779"/>
    <w:rsid w:val="00102C6F"/>
    <w:rsid w:val="0012258C"/>
    <w:rsid w:val="001233E5"/>
    <w:rsid w:val="001347F5"/>
    <w:rsid w:val="0014094D"/>
    <w:rsid w:val="0016395C"/>
    <w:rsid w:val="00173A54"/>
    <w:rsid w:val="00183FD9"/>
    <w:rsid w:val="00185119"/>
    <w:rsid w:val="0018574E"/>
    <w:rsid w:val="00191C07"/>
    <w:rsid w:val="001942AD"/>
    <w:rsid w:val="0019760F"/>
    <w:rsid w:val="001A2CDC"/>
    <w:rsid w:val="001A7DEF"/>
    <w:rsid w:val="001B08C8"/>
    <w:rsid w:val="001B115F"/>
    <w:rsid w:val="001C016A"/>
    <w:rsid w:val="001C7DAA"/>
    <w:rsid w:val="001E2D7E"/>
    <w:rsid w:val="001F29E1"/>
    <w:rsid w:val="001F7132"/>
    <w:rsid w:val="002030E3"/>
    <w:rsid w:val="00211943"/>
    <w:rsid w:val="00212186"/>
    <w:rsid w:val="00224FD3"/>
    <w:rsid w:val="002657C6"/>
    <w:rsid w:val="002800BE"/>
    <w:rsid w:val="00280287"/>
    <w:rsid w:val="00287C38"/>
    <w:rsid w:val="00290C58"/>
    <w:rsid w:val="00291D45"/>
    <w:rsid w:val="002A19E6"/>
    <w:rsid w:val="002A36F1"/>
    <w:rsid w:val="002A52F6"/>
    <w:rsid w:val="002D2CE1"/>
    <w:rsid w:val="002D4893"/>
    <w:rsid w:val="002E192D"/>
    <w:rsid w:val="002E6D5A"/>
    <w:rsid w:val="002E746E"/>
    <w:rsid w:val="0030163F"/>
    <w:rsid w:val="003042C6"/>
    <w:rsid w:val="003118F7"/>
    <w:rsid w:val="00331B08"/>
    <w:rsid w:val="0035645D"/>
    <w:rsid w:val="003A493F"/>
    <w:rsid w:val="003A6458"/>
    <w:rsid w:val="003B17CD"/>
    <w:rsid w:val="003B3BA4"/>
    <w:rsid w:val="003B6423"/>
    <w:rsid w:val="003B66A3"/>
    <w:rsid w:val="003C06ED"/>
    <w:rsid w:val="003C7799"/>
    <w:rsid w:val="003E6681"/>
    <w:rsid w:val="003F01EB"/>
    <w:rsid w:val="004146E2"/>
    <w:rsid w:val="00421FB0"/>
    <w:rsid w:val="00434705"/>
    <w:rsid w:val="00436592"/>
    <w:rsid w:val="00456091"/>
    <w:rsid w:val="0046310D"/>
    <w:rsid w:val="00495929"/>
    <w:rsid w:val="004B6AE1"/>
    <w:rsid w:val="004B7112"/>
    <w:rsid w:val="004C4E14"/>
    <w:rsid w:val="004D2B8E"/>
    <w:rsid w:val="0050125D"/>
    <w:rsid w:val="0050346C"/>
    <w:rsid w:val="00507ED0"/>
    <w:rsid w:val="00510D0E"/>
    <w:rsid w:val="00536B45"/>
    <w:rsid w:val="005429E4"/>
    <w:rsid w:val="00562C34"/>
    <w:rsid w:val="00572B72"/>
    <w:rsid w:val="00580A02"/>
    <w:rsid w:val="005821DB"/>
    <w:rsid w:val="0058411C"/>
    <w:rsid w:val="00591336"/>
    <w:rsid w:val="00592DD9"/>
    <w:rsid w:val="005D4292"/>
    <w:rsid w:val="005E26DA"/>
    <w:rsid w:val="005E47C2"/>
    <w:rsid w:val="005E7275"/>
    <w:rsid w:val="005F23A3"/>
    <w:rsid w:val="005F6539"/>
    <w:rsid w:val="006531B8"/>
    <w:rsid w:val="00654D1D"/>
    <w:rsid w:val="0066537F"/>
    <w:rsid w:val="00673C9A"/>
    <w:rsid w:val="00693653"/>
    <w:rsid w:val="006A2BDD"/>
    <w:rsid w:val="006A77D1"/>
    <w:rsid w:val="006B4D28"/>
    <w:rsid w:val="006C2E8E"/>
    <w:rsid w:val="006D2E6E"/>
    <w:rsid w:val="006D6177"/>
    <w:rsid w:val="00703361"/>
    <w:rsid w:val="00707D09"/>
    <w:rsid w:val="007165FD"/>
    <w:rsid w:val="00735CA6"/>
    <w:rsid w:val="007367BA"/>
    <w:rsid w:val="00736A49"/>
    <w:rsid w:val="00747690"/>
    <w:rsid w:val="00752B2F"/>
    <w:rsid w:val="00766091"/>
    <w:rsid w:val="00777A79"/>
    <w:rsid w:val="00783DF3"/>
    <w:rsid w:val="007939DE"/>
    <w:rsid w:val="007A1273"/>
    <w:rsid w:val="007B747B"/>
    <w:rsid w:val="007C7E55"/>
    <w:rsid w:val="007D29F2"/>
    <w:rsid w:val="007D50AA"/>
    <w:rsid w:val="007F16DC"/>
    <w:rsid w:val="007F49BE"/>
    <w:rsid w:val="00826FA3"/>
    <w:rsid w:val="00827CC0"/>
    <w:rsid w:val="00846331"/>
    <w:rsid w:val="0085418F"/>
    <w:rsid w:val="00856089"/>
    <w:rsid w:val="00860115"/>
    <w:rsid w:val="00887527"/>
    <w:rsid w:val="0089515F"/>
    <w:rsid w:val="008C64C5"/>
    <w:rsid w:val="008C7B54"/>
    <w:rsid w:val="008D5F83"/>
    <w:rsid w:val="008D6AD1"/>
    <w:rsid w:val="008F670F"/>
    <w:rsid w:val="00902CC4"/>
    <w:rsid w:val="00907C00"/>
    <w:rsid w:val="009165BA"/>
    <w:rsid w:val="00961604"/>
    <w:rsid w:val="00965C96"/>
    <w:rsid w:val="00965D3E"/>
    <w:rsid w:val="00976627"/>
    <w:rsid w:val="00985F3F"/>
    <w:rsid w:val="00987C69"/>
    <w:rsid w:val="00997644"/>
    <w:rsid w:val="009A554B"/>
    <w:rsid w:val="009A5C50"/>
    <w:rsid w:val="009D41D3"/>
    <w:rsid w:val="00A14F37"/>
    <w:rsid w:val="00A40791"/>
    <w:rsid w:val="00A5093E"/>
    <w:rsid w:val="00A57E48"/>
    <w:rsid w:val="00A6453B"/>
    <w:rsid w:val="00A83D39"/>
    <w:rsid w:val="00A84A20"/>
    <w:rsid w:val="00A87C9B"/>
    <w:rsid w:val="00AB34F5"/>
    <w:rsid w:val="00AB3E3B"/>
    <w:rsid w:val="00AC5B04"/>
    <w:rsid w:val="00AD7986"/>
    <w:rsid w:val="00B0094E"/>
    <w:rsid w:val="00B00BFF"/>
    <w:rsid w:val="00B0563D"/>
    <w:rsid w:val="00B22B26"/>
    <w:rsid w:val="00B2615A"/>
    <w:rsid w:val="00B34314"/>
    <w:rsid w:val="00B35013"/>
    <w:rsid w:val="00B367B7"/>
    <w:rsid w:val="00B657FF"/>
    <w:rsid w:val="00B76E09"/>
    <w:rsid w:val="00B774D4"/>
    <w:rsid w:val="00B8510D"/>
    <w:rsid w:val="00B8761B"/>
    <w:rsid w:val="00B91C33"/>
    <w:rsid w:val="00B975D7"/>
    <w:rsid w:val="00BB0220"/>
    <w:rsid w:val="00BE099B"/>
    <w:rsid w:val="00BF21FB"/>
    <w:rsid w:val="00C04A5F"/>
    <w:rsid w:val="00C26292"/>
    <w:rsid w:val="00C45090"/>
    <w:rsid w:val="00C51FC9"/>
    <w:rsid w:val="00C92BC6"/>
    <w:rsid w:val="00C951FB"/>
    <w:rsid w:val="00CC1E3C"/>
    <w:rsid w:val="00CD7A70"/>
    <w:rsid w:val="00CE1A54"/>
    <w:rsid w:val="00D07ECC"/>
    <w:rsid w:val="00D23B7D"/>
    <w:rsid w:val="00D2555C"/>
    <w:rsid w:val="00D27257"/>
    <w:rsid w:val="00D3352B"/>
    <w:rsid w:val="00D414F1"/>
    <w:rsid w:val="00D56444"/>
    <w:rsid w:val="00D7230D"/>
    <w:rsid w:val="00D743A8"/>
    <w:rsid w:val="00D75359"/>
    <w:rsid w:val="00D91EAF"/>
    <w:rsid w:val="00D925D4"/>
    <w:rsid w:val="00D949C9"/>
    <w:rsid w:val="00DA0FEB"/>
    <w:rsid w:val="00DA5C97"/>
    <w:rsid w:val="00DB063B"/>
    <w:rsid w:val="00DC0013"/>
    <w:rsid w:val="00DC4812"/>
    <w:rsid w:val="00DD587C"/>
    <w:rsid w:val="00DE0253"/>
    <w:rsid w:val="00E13102"/>
    <w:rsid w:val="00E157FC"/>
    <w:rsid w:val="00E16EA5"/>
    <w:rsid w:val="00E30F5F"/>
    <w:rsid w:val="00E347A2"/>
    <w:rsid w:val="00E35930"/>
    <w:rsid w:val="00E47D88"/>
    <w:rsid w:val="00E62023"/>
    <w:rsid w:val="00E92F5B"/>
    <w:rsid w:val="00E97263"/>
    <w:rsid w:val="00EA215C"/>
    <w:rsid w:val="00EF0707"/>
    <w:rsid w:val="00F10BAF"/>
    <w:rsid w:val="00F32707"/>
    <w:rsid w:val="00F43716"/>
    <w:rsid w:val="00F81F27"/>
    <w:rsid w:val="00F82DB2"/>
    <w:rsid w:val="00FA2C6C"/>
    <w:rsid w:val="00FA5714"/>
    <w:rsid w:val="00FA6BF7"/>
    <w:rsid w:val="00FB4F05"/>
    <w:rsid w:val="00FB7F12"/>
    <w:rsid w:val="00FC546D"/>
    <w:rsid w:val="00FE0AC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7C50AA"/>
  <w15:docId w15:val="{7FBB9D58-57A0-4B54-BC84-E41C7016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9DE"/>
    <w:pPr>
      <w:ind w:firstLine="709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C0013"/>
  </w:style>
  <w:style w:type="character" w:customStyle="1" w:styleId="WW-Absatz-Standardschriftart">
    <w:name w:val="WW-Absatz-Standardschriftart"/>
    <w:uiPriority w:val="99"/>
    <w:rsid w:val="00DC0013"/>
  </w:style>
  <w:style w:type="character" w:customStyle="1" w:styleId="WW-Absatz-Standardschriftart1">
    <w:name w:val="WW-Absatz-Standardschriftart1"/>
    <w:uiPriority w:val="99"/>
    <w:rsid w:val="00DC0013"/>
  </w:style>
  <w:style w:type="character" w:customStyle="1" w:styleId="WW-Absatz-Standardschriftart11">
    <w:name w:val="WW-Absatz-Standardschriftart11"/>
    <w:uiPriority w:val="99"/>
    <w:rsid w:val="00DC0013"/>
  </w:style>
  <w:style w:type="character" w:customStyle="1" w:styleId="WW-Absatz-Standardschriftart111">
    <w:name w:val="WW-Absatz-Standardschriftart111"/>
    <w:uiPriority w:val="99"/>
    <w:rsid w:val="00DC0013"/>
  </w:style>
  <w:style w:type="character" w:customStyle="1" w:styleId="WW-Absatz-Standardschriftart1111">
    <w:name w:val="WW-Absatz-Standardschriftart1111"/>
    <w:uiPriority w:val="99"/>
    <w:rsid w:val="00DC0013"/>
  </w:style>
  <w:style w:type="character" w:customStyle="1" w:styleId="WW-Absatz-Standardschriftart11111">
    <w:name w:val="WW-Absatz-Standardschriftart11111"/>
    <w:uiPriority w:val="99"/>
    <w:rsid w:val="00DC0013"/>
  </w:style>
  <w:style w:type="character" w:customStyle="1" w:styleId="WW-Absatz-Standardschriftart111111">
    <w:name w:val="WW-Absatz-Standardschriftart111111"/>
    <w:uiPriority w:val="99"/>
    <w:rsid w:val="00DC0013"/>
  </w:style>
  <w:style w:type="character" w:customStyle="1" w:styleId="1">
    <w:name w:val="Основной шрифт абзаца1"/>
    <w:uiPriority w:val="99"/>
    <w:rsid w:val="00DC0013"/>
  </w:style>
  <w:style w:type="paragraph" w:customStyle="1" w:styleId="10">
    <w:name w:val="Заголовок1"/>
    <w:basedOn w:val="a"/>
    <w:next w:val="a3"/>
    <w:uiPriority w:val="99"/>
    <w:rsid w:val="00DC0013"/>
    <w:pPr>
      <w:keepNext/>
      <w:spacing w:before="240" w:after="120"/>
    </w:pPr>
    <w:rPr>
      <w:rFonts w:eastAsia="SimSun" w:cs="Arial Unicode MS"/>
      <w:sz w:val="28"/>
      <w:szCs w:val="28"/>
    </w:rPr>
  </w:style>
  <w:style w:type="paragraph" w:styleId="a3">
    <w:name w:val="Body Text"/>
    <w:basedOn w:val="a"/>
    <w:link w:val="a4"/>
    <w:uiPriority w:val="99"/>
    <w:rsid w:val="00DC00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87C38"/>
    <w:rPr>
      <w:rFonts w:cs="Times New Roman"/>
      <w:sz w:val="24"/>
      <w:szCs w:val="24"/>
    </w:rPr>
  </w:style>
  <w:style w:type="paragraph" w:styleId="a5">
    <w:name w:val="List"/>
    <w:basedOn w:val="a3"/>
    <w:uiPriority w:val="99"/>
    <w:rsid w:val="00DC0013"/>
    <w:rPr>
      <w:rFonts w:cs="Arial Unicode MS"/>
    </w:rPr>
  </w:style>
  <w:style w:type="paragraph" w:styleId="a6">
    <w:name w:val="caption"/>
    <w:basedOn w:val="a"/>
    <w:uiPriority w:val="99"/>
    <w:qFormat/>
    <w:rsid w:val="00DC0013"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uiPriority w:val="99"/>
    <w:rsid w:val="00DC0013"/>
    <w:pPr>
      <w:suppressLineNumbers/>
    </w:pPr>
    <w:rPr>
      <w:rFonts w:cs="Arial Unicode MS"/>
    </w:rPr>
  </w:style>
  <w:style w:type="paragraph" w:styleId="a7">
    <w:name w:val="Balloon Text"/>
    <w:basedOn w:val="a"/>
    <w:link w:val="a8"/>
    <w:uiPriority w:val="99"/>
    <w:rsid w:val="00DC00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87C38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E13102"/>
    <w:pPr>
      <w:widowControl w:val="0"/>
      <w:autoSpaceDE w:val="0"/>
      <w:autoSpaceDN w:val="0"/>
      <w:ind w:firstLine="709"/>
    </w:pPr>
    <w:rPr>
      <w:rFonts w:ascii="Calibri" w:hAnsi="Calibri" w:cs="Calibri"/>
      <w:szCs w:val="24"/>
    </w:rPr>
  </w:style>
  <w:style w:type="paragraph" w:styleId="a9">
    <w:name w:val="No Spacing"/>
    <w:uiPriority w:val="99"/>
    <w:qFormat/>
    <w:rsid w:val="0058411C"/>
    <w:pPr>
      <w:ind w:firstLine="70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14</Pages>
  <Words>2799</Words>
  <Characters>15957</Characters>
  <Application>Microsoft Office Word</Application>
  <DocSecurity>0</DocSecurity>
  <Lines>132</Lines>
  <Paragraphs>37</Paragraphs>
  <ScaleCrop>false</ScaleCrop>
  <Company>УФК по Красноярскому краю</Company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EVGEN</cp:lastModifiedBy>
  <cp:revision>9</cp:revision>
  <cp:lastPrinted>2017-07-17T01:25:00Z</cp:lastPrinted>
  <dcterms:created xsi:type="dcterms:W3CDTF">2017-07-26T03:55:00Z</dcterms:created>
  <dcterms:modified xsi:type="dcterms:W3CDTF">2019-02-19T15:56:00Z</dcterms:modified>
</cp:coreProperties>
</file>