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798B" w:rsidRPr="005F5F41" w:rsidRDefault="005F5F41" w:rsidP="005F5F41">
      <w:pPr>
        <w:pStyle w:val="a3"/>
        <w:jc w:val="center"/>
        <w:rPr>
          <w:b/>
          <w:sz w:val="28"/>
          <w:szCs w:val="28"/>
        </w:rPr>
      </w:pPr>
      <w:r w:rsidRPr="005F5F41">
        <w:rPr>
          <w:b/>
          <w:sz w:val="28"/>
          <w:szCs w:val="28"/>
        </w:rPr>
        <w:t>ПРОЕКТ</w:t>
      </w:r>
    </w:p>
    <w:p w:rsidR="00D414B8" w:rsidRDefault="00D414B8" w:rsidP="00FE4ACD">
      <w:pPr>
        <w:pStyle w:val="a3"/>
        <w:jc w:val="center"/>
        <w:rPr>
          <w:b/>
          <w:sz w:val="28"/>
          <w:szCs w:val="28"/>
        </w:rPr>
      </w:pPr>
    </w:p>
    <w:p w:rsidR="00FE4ACD" w:rsidRPr="00E9035E" w:rsidRDefault="00FE4ACD" w:rsidP="00FE4ACD">
      <w:pPr>
        <w:pStyle w:val="a3"/>
        <w:jc w:val="center"/>
        <w:rPr>
          <w:b/>
          <w:sz w:val="28"/>
          <w:szCs w:val="28"/>
        </w:rPr>
      </w:pPr>
      <w:r w:rsidRPr="00E9035E">
        <w:rPr>
          <w:b/>
          <w:sz w:val="28"/>
          <w:szCs w:val="28"/>
        </w:rPr>
        <w:t>РОССИЙСКАЯ ФЕДЕРАЦИЯ</w:t>
      </w:r>
    </w:p>
    <w:p w:rsidR="00FE4ACD" w:rsidRPr="00E9035E" w:rsidRDefault="00FE4ACD" w:rsidP="00FE4ACD">
      <w:pPr>
        <w:pStyle w:val="a3"/>
        <w:jc w:val="center"/>
        <w:rPr>
          <w:b/>
          <w:sz w:val="28"/>
          <w:szCs w:val="28"/>
        </w:rPr>
      </w:pPr>
      <w:r w:rsidRPr="00E9035E">
        <w:rPr>
          <w:b/>
          <w:sz w:val="28"/>
          <w:szCs w:val="28"/>
        </w:rPr>
        <w:t>КРАСНОЯРСКИЙ КРАЙ  ЕРМАКОВСКИЙ РАЙОН</w:t>
      </w:r>
    </w:p>
    <w:p w:rsidR="00FE4ACD" w:rsidRPr="00E9035E" w:rsidRDefault="00FE4ACD" w:rsidP="00FE4ACD">
      <w:pPr>
        <w:pStyle w:val="a3"/>
        <w:jc w:val="center"/>
        <w:rPr>
          <w:b/>
          <w:sz w:val="28"/>
          <w:szCs w:val="28"/>
          <w:u w:val="single"/>
        </w:rPr>
      </w:pPr>
      <w:r w:rsidRPr="00E9035E">
        <w:rPr>
          <w:b/>
          <w:sz w:val="28"/>
          <w:szCs w:val="28"/>
          <w:u w:val="single"/>
        </w:rPr>
        <w:t>ВЕРХНЕУСИНСКИЙ СЕЛЬСКИЙ СОВЕТ ДЕПУТАТОВ</w:t>
      </w:r>
    </w:p>
    <w:p w:rsidR="00FE4ACD" w:rsidRPr="00A72A6C" w:rsidRDefault="00FE4ACD" w:rsidP="00FE4ACD">
      <w:pPr>
        <w:rPr>
          <w:b/>
          <w:sz w:val="28"/>
          <w:szCs w:val="28"/>
        </w:rPr>
      </w:pPr>
      <w:r w:rsidRPr="00F943D0">
        <w:t xml:space="preserve">Ленина ул., </w:t>
      </w:r>
      <w:r>
        <w:t>д.</w:t>
      </w:r>
      <w:r w:rsidRPr="00F943D0">
        <w:t xml:space="preserve">89, с. Верхнеусинское, </w:t>
      </w:r>
      <w:r>
        <w:t xml:space="preserve">Ермаковский район, Красноярский край, 662842 </w:t>
      </w:r>
      <w:proofErr w:type="spellStart"/>
      <w:r>
        <w:t>телеф</w:t>
      </w:r>
      <w:proofErr w:type="spellEnd"/>
      <w:r>
        <w:t>. (391)38-</w:t>
      </w:r>
      <w:r w:rsidRPr="00F943D0">
        <w:t>36-4-98</w:t>
      </w:r>
    </w:p>
    <w:p w:rsidR="00FE4ACD" w:rsidRPr="00E872EB" w:rsidRDefault="00FE4ACD" w:rsidP="00FE4ACD">
      <w:pPr>
        <w:jc w:val="center"/>
        <w:rPr>
          <w:sz w:val="28"/>
          <w:szCs w:val="28"/>
        </w:rPr>
      </w:pPr>
    </w:p>
    <w:p w:rsidR="00FE4ACD" w:rsidRPr="00AF7B2D" w:rsidRDefault="00FE4ACD" w:rsidP="00FE4ACD">
      <w:pPr>
        <w:jc w:val="center"/>
        <w:rPr>
          <w:b/>
          <w:bCs/>
          <w:sz w:val="28"/>
          <w:szCs w:val="28"/>
        </w:rPr>
      </w:pPr>
      <w:r>
        <w:rPr>
          <w:b/>
          <w:bCs/>
          <w:sz w:val="28"/>
          <w:szCs w:val="28"/>
        </w:rPr>
        <w:t>РЕШЕНИЕ</w:t>
      </w:r>
    </w:p>
    <w:p w:rsidR="0074798B" w:rsidRPr="004F43D4" w:rsidRDefault="00601B80" w:rsidP="00FE4ACD">
      <w:pPr>
        <w:pStyle w:val="a3"/>
        <w:rPr>
          <w:b/>
          <w:sz w:val="28"/>
          <w:szCs w:val="28"/>
        </w:rPr>
      </w:pPr>
      <w:r>
        <w:rPr>
          <w:rFonts w:eastAsia="Times New Roman" w:hAnsi="Arial"/>
          <w:b/>
          <w:sz w:val="28"/>
          <w:szCs w:val="28"/>
        </w:rPr>
        <w:t xml:space="preserve">            </w:t>
      </w:r>
      <w:r w:rsidR="003D035C">
        <w:rPr>
          <w:rFonts w:eastAsia="Times New Roman" w:hAnsi="Arial"/>
          <w:b/>
          <w:sz w:val="28"/>
          <w:szCs w:val="28"/>
        </w:rPr>
        <w:t xml:space="preserve"> </w:t>
      </w:r>
      <w:r w:rsidR="006E715A">
        <w:rPr>
          <w:rFonts w:eastAsia="Times New Roman"/>
          <w:b/>
          <w:sz w:val="28"/>
          <w:szCs w:val="28"/>
        </w:rPr>
        <w:t xml:space="preserve"> </w:t>
      </w:r>
      <w:r>
        <w:rPr>
          <w:rFonts w:eastAsia="Times New Roman" w:hAnsi="Arial"/>
          <w:b/>
          <w:sz w:val="28"/>
          <w:szCs w:val="28"/>
        </w:rPr>
        <w:t>2019</w:t>
      </w:r>
      <w:r w:rsidR="00DF435F" w:rsidRPr="004F43D4">
        <w:rPr>
          <w:rFonts w:eastAsia="Times New Roman" w:hAnsi="Arial"/>
          <w:b/>
          <w:sz w:val="28"/>
          <w:szCs w:val="28"/>
        </w:rPr>
        <w:t xml:space="preserve"> </w:t>
      </w:r>
      <w:r w:rsidR="00DF435F" w:rsidRPr="004F43D4">
        <w:rPr>
          <w:rFonts w:eastAsia="Times New Roman"/>
          <w:b/>
          <w:sz w:val="28"/>
          <w:szCs w:val="28"/>
        </w:rPr>
        <w:t>года</w:t>
      </w:r>
      <w:r w:rsidR="00DF435F" w:rsidRPr="004F43D4">
        <w:rPr>
          <w:rFonts w:ascii="Arial" w:eastAsia="Times New Roman" w:hAnsi="Arial" w:cs="Arial"/>
          <w:b/>
          <w:sz w:val="28"/>
          <w:szCs w:val="28"/>
        </w:rPr>
        <w:tab/>
      </w:r>
      <w:r w:rsidR="006E715A">
        <w:rPr>
          <w:rFonts w:ascii="Arial" w:eastAsia="Times New Roman" w:hAnsi="Arial" w:cs="Arial"/>
          <w:b/>
          <w:sz w:val="28"/>
          <w:szCs w:val="28"/>
        </w:rPr>
        <w:t xml:space="preserve">    </w:t>
      </w:r>
      <w:r w:rsidR="00963812">
        <w:rPr>
          <w:rFonts w:ascii="Arial" w:eastAsia="Times New Roman" w:hAnsi="Arial" w:cs="Arial"/>
          <w:b/>
          <w:sz w:val="28"/>
          <w:szCs w:val="28"/>
        </w:rPr>
        <w:t xml:space="preserve"> </w:t>
      </w:r>
      <w:r w:rsidR="00DF435F" w:rsidRPr="004F43D4">
        <w:rPr>
          <w:rFonts w:eastAsia="Times New Roman"/>
          <w:b/>
          <w:sz w:val="28"/>
          <w:szCs w:val="28"/>
        </w:rPr>
        <w:t>с. Верхнеусинское</w:t>
      </w:r>
      <w:r w:rsidR="00FE4ACD" w:rsidRPr="004F43D4">
        <w:rPr>
          <w:rFonts w:ascii="Arial" w:eastAsia="Times New Roman" w:hAnsi="Arial" w:cs="Arial"/>
          <w:b/>
          <w:sz w:val="28"/>
          <w:szCs w:val="28"/>
        </w:rPr>
        <w:t xml:space="preserve">  </w:t>
      </w:r>
      <w:r w:rsidR="00357641" w:rsidRPr="004F43D4">
        <w:rPr>
          <w:rFonts w:ascii="Arial" w:eastAsia="Times New Roman" w:hAnsi="Arial" w:cs="Arial"/>
          <w:b/>
          <w:sz w:val="28"/>
          <w:szCs w:val="28"/>
        </w:rPr>
        <w:t xml:space="preserve">            </w:t>
      </w:r>
      <w:r w:rsidR="00DF435F" w:rsidRPr="004F43D4">
        <w:rPr>
          <w:rFonts w:eastAsia="Times New Roman"/>
          <w:b/>
          <w:sz w:val="28"/>
          <w:szCs w:val="28"/>
        </w:rPr>
        <w:t>№</w:t>
      </w:r>
      <w:r w:rsidR="002D284A">
        <w:rPr>
          <w:rFonts w:eastAsia="Times New Roman"/>
          <w:b/>
          <w:sz w:val="28"/>
          <w:szCs w:val="28"/>
        </w:rPr>
        <w:t xml:space="preserve"> </w:t>
      </w:r>
    </w:p>
    <w:p w:rsidR="00357641" w:rsidRPr="004F43D4" w:rsidRDefault="00357641" w:rsidP="00A97FE5">
      <w:pPr>
        <w:pStyle w:val="a3"/>
        <w:jc w:val="both"/>
        <w:rPr>
          <w:rFonts w:eastAsia="Times New Roman"/>
          <w:b/>
          <w:sz w:val="28"/>
          <w:szCs w:val="28"/>
        </w:rPr>
      </w:pPr>
    </w:p>
    <w:p w:rsidR="00191F20" w:rsidRDefault="00DF435F" w:rsidP="00A97FE5">
      <w:pPr>
        <w:pStyle w:val="a3"/>
        <w:jc w:val="both"/>
        <w:rPr>
          <w:rFonts w:eastAsia="Times New Roman"/>
          <w:b/>
          <w:bCs/>
          <w:sz w:val="28"/>
          <w:szCs w:val="28"/>
        </w:rPr>
      </w:pPr>
      <w:r w:rsidRPr="00A97FE5">
        <w:rPr>
          <w:rFonts w:eastAsia="Times New Roman"/>
          <w:b/>
          <w:sz w:val="28"/>
          <w:szCs w:val="28"/>
        </w:rPr>
        <w:t>О</w:t>
      </w:r>
      <w:r w:rsidRPr="00A97FE5">
        <w:rPr>
          <w:rFonts w:eastAsia="Times New Roman"/>
          <w:sz w:val="28"/>
          <w:szCs w:val="28"/>
        </w:rPr>
        <w:t xml:space="preserve"> </w:t>
      </w:r>
      <w:r w:rsidRPr="00A97FE5">
        <w:rPr>
          <w:rFonts w:eastAsia="Times New Roman"/>
          <w:b/>
          <w:bCs/>
          <w:sz w:val="28"/>
          <w:szCs w:val="28"/>
        </w:rPr>
        <w:t>внесении</w:t>
      </w:r>
      <w:r w:rsidR="00BD361A" w:rsidRPr="00A97FE5">
        <w:rPr>
          <w:sz w:val="28"/>
          <w:szCs w:val="28"/>
        </w:rPr>
        <w:t xml:space="preserve"> </w:t>
      </w:r>
      <w:r w:rsidRPr="00A97FE5">
        <w:rPr>
          <w:rFonts w:eastAsia="Times New Roman"/>
          <w:b/>
          <w:bCs/>
          <w:sz w:val="28"/>
          <w:szCs w:val="28"/>
        </w:rPr>
        <w:t xml:space="preserve">изменений </w:t>
      </w:r>
      <w:r w:rsidRPr="00A97FE5">
        <w:rPr>
          <w:rFonts w:eastAsia="Times New Roman"/>
          <w:b/>
          <w:sz w:val="28"/>
          <w:szCs w:val="28"/>
        </w:rPr>
        <w:t xml:space="preserve">в </w:t>
      </w:r>
      <w:r w:rsidRPr="00A97FE5">
        <w:rPr>
          <w:rFonts w:eastAsia="Times New Roman"/>
          <w:b/>
          <w:bCs/>
          <w:sz w:val="28"/>
          <w:szCs w:val="28"/>
        </w:rPr>
        <w:t xml:space="preserve">Устав </w:t>
      </w:r>
    </w:p>
    <w:p w:rsidR="0074798B" w:rsidRDefault="00DF435F" w:rsidP="00A97FE5">
      <w:pPr>
        <w:pStyle w:val="a3"/>
        <w:jc w:val="both"/>
        <w:rPr>
          <w:rFonts w:eastAsia="Times New Roman"/>
          <w:b/>
          <w:sz w:val="28"/>
          <w:szCs w:val="28"/>
        </w:rPr>
      </w:pPr>
      <w:r w:rsidRPr="00A97FE5">
        <w:rPr>
          <w:rFonts w:eastAsia="Times New Roman"/>
          <w:b/>
          <w:bCs/>
          <w:sz w:val="28"/>
          <w:szCs w:val="28"/>
        </w:rPr>
        <w:t xml:space="preserve">Верхнеусинского </w:t>
      </w:r>
      <w:r w:rsidRPr="00A97FE5">
        <w:rPr>
          <w:rFonts w:eastAsia="Times New Roman"/>
          <w:b/>
          <w:sz w:val="28"/>
          <w:szCs w:val="28"/>
        </w:rPr>
        <w:t>сельсовета</w:t>
      </w:r>
      <w:r w:rsidR="00191F20">
        <w:rPr>
          <w:rFonts w:eastAsia="Times New Roman"/>
          <w:b/>
          <w:sz w:val="28"/>
          <w:szCs w:val="28"/>
        </w:rPr>
        <w:t>,</w:t>
      </w:r>
    </w:p>
    <w:p w:rsidR="00191F20" w:rsidRPr="00A97FE5" w:rsidRDefault="00191F20" w:rsidP="00A97FE5">
      <w:pPr>
        <w:pStyle w:val="a3"/>
        <w:jc w:val="both"/>
        <w:rPr>
          <w:sz w:val="28"/>
          <w:szCs w:val="28"/>
        </w:rPr>
      </w:pPr>
      <w:r>
        <w:rPr>
          <w:rFonts w:eastAsia="Times New Roman"/>
          <w:b/>
          <w:sz w:val="28"/>
          <w:szCs w:val="28"/>
        </w:rPr>
        <w:t>Ермаковского района Красноярского края.</w:t>
      </w:r>
    </w:p>
    <w:p w:rsidR="00357641" w:rsidRDefault="00357641" w:rsidP="00A97FE5">
      <w:pPr>
        <w:pStyle w:val="a3"/>
        <w:jc w:val="both"/>
        <w:rPr>
          <w:rFonts w:eastAsia="Times New Roman"/>
          <w:sz w:val="28"/>
          <w:szCs w:val="28"/>
        </w:rPr>
      </w:pPr>
    </w:p>
    <w:p w:rsidR="0074798B" w:rsidRPr="00A97FE5" w:rsidRDefault="00357641" w:rsidP="00A97FE5">
      <w:pPr>
        <w:pStyle w:val="a3"/>
        <w:jc w:val="both"/>
        <w:rPr>
          <w:sz w:val="28"/>
          <w:szCs w:val="28"/>
        </w:rPr>
      </w:pPr>
      <w:r>
        <w:rPr>
          <w:rFonts w:eastAsia="Times New Roman"/>
          <w:sz w:val="28"/>
          <w:szCs w:val="28"/>
        </w:rPr>
        <w:t xml:space="preserve">      </w:t>
      </w:r>
      <w:r w:rsidR="00DF435F" w:rsidRPr="00A97FE5">
        <w:rPr>
          <w:rFonts w:eastAsia="Times New Roman"/>
          <w:sz w:val="28"/>
          <w:szCs w:val="28"/>
        </w:rPr>
        <w:t xml:space="preserve">В целях приведения Устава Верхнеусинского сельсовета </w:t>
      </w:r>
      <w:r w:rsidR="000D0FC7" w:rsidRPr="00A97FE5">
        <w:rPr>
          <w:rFonts w:eastAsia="Times New Roman"/>
          <w:sz w:val="28"/>
          <w:szCs w:val="28"/>
        </w:rPr>
        <w:t>Ермаковс</w:t>
      </w:r>
      <w:r w:rsidR="00DF435F" w:rsidRPr="00A97FE5">
        <w:rPr>
          <w:rFonts w:eastAsia="Times New Roman"/>
          <w:sz w:val="28"/>
          <w:szCs w:val="28"/>
        </w:rPr>
        <w:t>кого района Красноярского края в соответствие с действующим законодательством, руководствуясь ст. 20, 57 Устава сельсовета. Совет депутатов</w:t>
      </w:r>
      <w:r w:rsidR="000B387D">
        <w:rPr>
          <w:sz w:val="28"/>
          <w:szCs w:val="28"/>
        </w:rPr>
        <w:t xml:space="preserve">, </w:t>
      </w:r>
      <w:r w:rsidR="00DF435F" w:rsidRPr="00A97FE5">
        <w:rPr>
          <w:rFonts w:eastAsia="Times New Roman"/>
          <w:b/>
          <w:bCs/>
          <w:spacing w:val="-1"/>
          <w:sz w:val="28"/>
          <w:szCs w:val="28"/>
        </w:rPr>
        <w:t>РЕШИЛ:</w:t>
      </w:r>
    </w:p>
    <w:p w:rsidR="00B8616C" w:rsidRDefault="00DC6A0E" w:rsidP="00AA1FFE">
      <w:pPr>
        <w:pStyle w:val="a3"/>
        <w:numPr>
          <w:ilvl w:val="0"/>
          <w:numId w:val="2"/>
        </w:numPr>
        <w:jc w:val="both"/>
        <w:rPr>
          <w:rFonts w:eastAsia="Times New Roman"/>
          <w:sz w:val="28"/>
          <w:szCs w:val="28"/>
        </w:rPr>
      </w:pPr>
      <w:r>
        <w:rPr>
          <w:rFonts w:eastAsia="Times New Roman"/>
          <w:sz w:val="28"/>
          <w:szCs w:val="28"/>
        </w:rPr>
        <w:t>Внести в Устав Верхнеусинского</w:t>
      </w:r>
      <w:r w:rsidR="00B8616C">
        <w:rPr>
          <w:rFonts w:eastAsia="Times New Roman"/>
          <w:sz w:val="28"/>
          <w:szCs w:val="28"/>
        </w:rPr>
        <w:t xml:space="preserve"> сельсовета Ермаковского района</w:t>
      </w:r>
    </w:p>
    <w:p w:rsidR="00DC6A0E" w:rsidRDefault="00DC6A0E" w:rsidP="00B8616C">
      <w:pPr>
        <w:pStyle w:val="a3"/>
        <w:jc w:val="both"/>
        <w:rPr>
          <w:rFonts w:eastAsia="Times New Roman"/>
          <w:sz w:val="28"/>
          <w:szCs w:val="28"/>
        </w:rPr>
      </w:pPr>
      <w:r>
        <w:rPr>
          <w:rFonts w:eastAsia="Times New Roman"/>
          <w:sz w:val="28"/>
          <w:szCs w:val="28"/>
        </w:rPr>
        <w:t>Красноярского края  следующие изменения:</w:t>
      </w:r>
    </w:p>
    <w:p w:rsidR="00AA1FFE" w:rsidRDefault="007866FE" w:rsidP="007866FE">
      <w:pPr>
        <w:pStyle w:val="a3"/>
        <w:jc w:val="both"/>
        <w:rPr>
          <w:rFonts w:eastAsia="Times New Roman"/>
          <w:b/>
          <w:sz w:val="28"/>
          <w:szCs w:val="28"/>
        </w:rPr>
      </w:pPr>
      <w:r>
        <w:rPr>
          <w:rFonts w:eastAsia="Times New Roman"/>
          <w:b/>
          <w:sz w:val="28"/>
          <w:szCs w:val="28"/>
        </w:rPr>
        <w:t xml:space="preserve">   </w:t>
      </w:r>
      <w:r w:rsidRPr="00356AEF">
        <w:rPr>
          <w:rFonts w:eastAsia="Times New Roman"/>
          <w:b/>
          <w:sz w:val="28"/>
          <w:szCs w:val="28"/>
        </w:rPr>
        <w:t>1.1.</w:t>
      </w:r>
      <w:r w:rsidR="00D47FB5">
        <w:rPr>
          <w:rFonts w:eastAsia="Times New Roman"/>
          <w:b/>
          <w:sz w:val="28"/>
          <w:szCs w:val="28"/>
        </w:rPr>
        <w:t>Дополнить ч</w:t>
      </w:r>
      <w:r w:rsidR="00AA1FFE" w:rsidRPr="00AA1FFE">
        <w:rPr>
          <w:rFonts w:eastAsia="Times New Roman"/>
          <w:b/>
          <w:sz w:val="28"/>
          <w:szCs w:val="28"/>
        </w:rPr>
        <w:t>асть 7 стать</w:t>
      </w:r>
      <w:r w:rsidR="00745379">
        <w:rPr>
          <w:rFonts w:eastAsia="Times New Roman"/>
          <w:b/>
          <w:sz w:val="28"/>
          <w:szCs w:val="28"/>
        </w:rPr>
        <w:t>и 4 Устава</w:t>
      </w:r>
      <w:r w:rsidR="00C86950">
        <w:rPr>
          <w:rFonts w:eastAsia="Times New Roman"/>
          <w:b/>
          <w:sz w:val="28"/>
          <w:szCs w:val="28"/>
        </w:rPr>
        <w:t>:</w:t>
      </w:r>
    </w:p>
    <w:p w:rsidR="007F130C" w:rsidRDefault="00C86950" w:rsidP="00C86950">
      <w:pPr>
        <w:pStyle w:val="a3"/>
        <w:jc w:val="both"/>
        <w:rPr>
          <w:rFonts w:eastAsia="Times New Roman"/>
          <w:sz w:val="28"/>
          <w:szCs w:val="28"/>
        </w:rPr>
      </w:pPr>
      <w:r>
        <w:rPr>
          <w:rFonts w:eastAsia="Times New Roman"/>
          <w:sz w:val="28"/>
          <w:szCs w:val="28"/>
        </w:rPr>
        <w:t>«</w:t>
      </w:r>
      <w:r w:rsidR="00745379">
        <w:rPr>
          <w:rFonts w:eastAsia="Times New Roman"/>
          <w:sz w:val="28"/>
          <w:szCs w:val="28"/>
        </w:rPr>
        <w:t>Официальным опубликованием муниципального правового акта или соглашения, заключенного между органами местного самоуправления муниципального образования Верхнеусинский сельсовет</w:t>
      </w:r>
      <w:r w:rsidR="00031098">
        <w:rPr>
          <w:rFonts w:eastAsia="Times New Roman"/>
          <w:sz w:val="28"/>
          <w:szCs w:val="28"/>
        </w:rPr>
        <w:t>, считается первая публикация его полного текста в периодическом печатном издании, распространяемом в соответствующем муниципальном образовании (информационный бюллетень</w:t>
      </w:r>
      <w:r w:rsidR="007F130C">
        <w:rPr>
          <w:rFonts w:eastAsia="Times New Roman"/>
          <w:sz w:val="28"/>
          <w:szCs w:val="28"/>
        </w:rPr>
        <w:t>, издаваемый в соответствии с нормативным правовым актом, принятым Советом депутатов сельсовета).</w:t>
      </w:r>
    </w:p>
    <w:p w:rsidR="00C86950" w:rsidRDefault="007F130C" w:rsidP="00C86950">
      <w:pPr>
        <w:pStyle w:val="a3"/>
        <w:jc w:val="both"/>
        <w:rPr>
          <w:rFonts w:eastAsia="Times New Roman"/>
          <w:sz w:val="28"/>
          <w:szCs w:val="28"/>
        </w:rPr>
      </w:pPr>
      <w:r>
        <w:rPr>
          <w:rFonts w:eastAsia="Times New Roman"/>
          <w:sz w:val="28"/>
          <w:szCs w:val="28"/>
        </w:rPr>
        <w:t xml:space="preserve">    </w:t>
      </w:r>
      <w:r w:rsidR="00F129F6">
        <w:rPr>
          <w:rFonts w:eastAsia="Times New Roman"/>
          <w:sz w:val="28"/>
          <w:szCs w:val="28"/>
        </w:rPr>
        <w:t>Для официальног</w:t>
      </w:r>
      <w:r w:rsidR="00350CDB">
        <w:rPr>
          <w:rFonts w:eastAsia="Times New Roman"/>
          <w:sz w:val="28"/>
          <w:szCs w:val="28"/>
        </w:rPr>
        <w:t xml:space="preserve">о опубликования </w:t>
      </w:r>
      <w:r w:rsidR="00F129F6">
        <w:rPr>
          <w:rFonts w:eastAsia="Times New Roman"/>
          <w:sz w:val="28"/>
          <w:szCs w:val="28"/>
        </w:rPr>
        <w:t>муниципальных правовых актов и соглашений</w:t>
      </w:r>
      <w:r w:rsidR="00350CDB">
        <w:rPr>
          <w:rFonts w:eastAsia="Times New Roman"/>
          <w:sz w:val="28"/>
          <w:szCs w:val="28"/>
        </w:rPr>
        <w:t>,</w:t>
      </w:r>
      <w:r w:rsidR="00B67A2D">
        <w:rPr>
          <w:rFonts w:eastAsia="Times New Roman"/>
          <w:sz w:val="28"/>
          <w:szCs w:val="28"/>
        </w:rPr>
        <w:t xml:space="preserve"> </w:t>
      </w:r>
      <w:r w:rsidR="00350CDB">
        <w:rPr>
          <w:rFonts w:eastAsia="Times New Roman"/>
          <w:sz w:val="28"/>
          <w:szCs w:val="28"/>
        </w:rPr>
        <w:t>заключаемых между органами местного самоуправления</w:t>
      </w:r>
      <w:r w:rsidR="00B67A2D">
        <w:rPr>
          <w:rFonts w:eastAsia="Times New Roman"/>
          <w:sz w:val="28"/>
          <w:szCs w:val="28"/>
        </w:rPr>
        <w:t>,</w:t>
      </w:r>
      <w:r w:rsidR="00F129F6">
        <w:rPr>
          <w:rFonts w:eastAsia="Times New Roman"/>
          <w:sz w:val="28"/>
          <w:szCs w:val="28"/>
        </w:rPr>
        <w:t xml:space="preserve"> органы местного самоуправления муниципального образования Верхнеусинский сельсовет вправе такж</w:t>
      </w:r>
      <w:r w:rsidR="00547EF6">
        <w:rPr>
          <w:rFonts w:eastAsia="Times New Roman"/>
          <w:sz w:val="28"/>
          <w:szCs w:val="28"/>
        </w:rPr>
        <w:t xml:space="preserve">е использовать сетевое издание. </w:t>
      </w:r>
      <w:r w:rsidR="00F129F6">
        <w:rPr>
          <w:rFonts w:eastAsia="Times New Roman"/>
          <w:sz w:val="28"/>
          <w:szCs w:val="28"/>
        </w:rPr>
        <w:t>В случае опубликования (размещения) полного т</w:t>
      </w:r>
      <w:r w:rsidR="00945735">
        <w:rPr>
          <w:rFonts w:eastAsia="Times New Roman"/>
          <w:sz w:val="28"/>
          <w:szCs w:val="28"/>
        </w:rPr>
        <w:t>екста муниципального правового акта в официальном сетевом издании объемные графические и табличные приложения к нему в печатн</w:t>
      </w:r>
      <w:r w:rsidR="00547EF6">
        <w:rPr>
          <w:rFonts w:eastAsia="Times New Roman"/>
          <w:sz w:val="28"/>
          <w:szCs w:val="28"/>
        </w:rPr>
        <w:t>ом издании могут не приводиться</w:t>
      </w:r>
      <w:r w:rsidR="00B8616C">
        <w:rPr>
          <w:rFonts w:eastAsia="Times New Roman"/>
          <w:sz w:val="28"/>
          <w:szCs w:val="28"/>
        </w:rPr>
        <w:t>»;</w:t>
      </w:r>
    </w:p>
    <w:p w:rsidR="007851E3" w:rsidRDefault="0078645A" w:rsidP="007851E3">
      <w:pPr>
        <w:pStyle w:val="a3"/>
        <w:jc w:val="both"/>
        <w:rPr>
          <w:rFonts w:eastAsia="Times New Roman"/>
          <w:b/>
          <w:sz w:val="28"/>
          <w:szCs w:val="28"/>
        </w:rPr>
      </w:pPr>
      <w:r>
        <w:rPr>
          <w:rFonts w:eastAsia="Times New Roman"/>
          <w:b/>
          <w:sz w:val="28"/>
          <w:szCs w:val="28"/>
        </w:rPr>
        <w:t xml:space="preserve">  </w:t>
      </w:r>
      <w:r w:rsidR="007851E3">
        <w:rPr>
          <w:rFonts w:eastAsia="Times New Roman"/>
          <w:b/>
          <w:sz w:val="28"/>
          <w:szCs w:val="28"/>
        </w:rPr>
        <w:t>1.2</w:t>
      </w:r>
      <w:r w:rsidR="007851E3" w:rsidRPr="00356AEF">
        <w:rPr>
          <w:rFonts w:eastAsia="Times New Roman"/>
          <w:b/>
          <w:sz w:val="28"/>
          <w:szCs w:val="28"/>
        </w:rPr>
        <w:t>.</w:t>
      </w:r>
      <w:r w:rsidR="007851E3">
        <w:rPr>
          <w:rFonts w:eastAsia="Times New Roman"/>
          <w:b/>
          <w:sz w:val="28"/>
          <w:szCs w:val="28"/>
        </w:rPr>
        <w:t>Дополнить</w:t>
      </w:r>
      <w:r w:rsidR="001774FE">
        <w:rPr>
          <w:rFonts w:eastAsia="Times New Roman"/>
          <w:b/>
          <w:sz w:val="28"/>
          <w:szCs w:val="28"/>
        </w:rPr>
        <w:t xml:space="preserve"> и внести изменения в</w:t>
      </w:r>
      <w:r w:rsidR="007851E3" w:rsidRPr="00AA1FFE">
        <w:rPr>
          <w:rFonts w:eastAsia="Times New Roman"/>
          <w:b/>
          <w:sz w:val="28"/>
          <w:szCs w:val="28"/>
        </w:rPr>
        <w:t xml:space="preserve"> стать</w:t>
      </w:r>
      <w:r w:rsidR="00AA308E">
        <w:rPr>
          <w:rFonts w:eastAsia="Times New Roman"/>
          <w:b/>
          <w:sz w:val="28"/>
          <w:szCs w:val="28"/>
        </w:rPr>
        <w:t>ю 7.1</w:t>
      </w:r>
      <w:r w:rsidR="007851E3">
        <w:rPr>
          <w:rFonts w:eastAsia="Times New Roman"/>
          <w:b/>
          <w:sz w:val="28"/>
          <w:szCs w:val="28"/>
        </w:rPr>
        <w:t xml:space="preserve"> Устава</w:t>
      </w:r>
      <w:r w:rsidR="001774FE">
        <w:rPr>
          <w:rFonts w:eastAsia="Times New Roman"/>
          <w:b/>
          <w:sz w:val="28"/>
          <w:szCs w:val="28"/>
        </w:rPr>
        <w:t xml:space="preserve"> и </w:t>
      </w:r>
      <w:r w:rsidR="001774FE">
        <w:rPr>
          <w:b/>
          <w:sz w:val="28"/>
          <w:szCs w:val="28"/>
        </w:rPr>
        <w:t>изложить в следующей редакции</w:t>
      </w:r>
      <w:r w:rsidR="007851E3">
        <w:rPr>
          <w:rFonts w:eastAsia="Times New Roman"/>
          <w:b/>
          <w:sz w:val="28"/>
          <w:szCs w:val="28"/>
        </w:rPr>
        <w:t>:</w:t>
      </w:r>
    </w:p>
    <w:p w:rsidR="00F72971" w:rsidRPr="007851E3" w:rsidRDefault="00F72971" w:rsidP="007851E3">
      <w:pPr>
        <w:pStyle w:val="a3"/>
        <w:jc w:val="both"/>
        <w:rPr>
          <w:b/>
          <w:sz w:val="28"/>
          <w:szCs w:val="28"/>
        </w:rPr>
      </w:pPr>
      <w:r>
        <w:t xml:space="preserve">         </w:t>
      </w:r>
      <w:r w:rsidR="007851E3">
        <w:t>«</w:t>
      </w:r>
      <w:r w:rsidRPr="007851E3">
        <w:rPr>
          <w:sz w:val="28"/>
          <w:szCs w:val="28"/>
        </w:rPr>
        <w:t xml:space="preserve">1. Органы местного самоуправления сельсовета имеют право </w:t>
      </w:r>
      <w:proofErr w:type="gramStart"/>
      <w:r w:rsidRPr="007851E3">
        <w:rPr>
          <w:sz w:val="28"/>
          <w:szCs w:val="28"/>
        </w:rPr>
        <w:t>на</w:t>
      </w:r>
      <w:proofErr w:type="gramEnd"/>
      <w:r w:rsidRPr="007851E3">
        <w:rPr>
          <w:sz w:val="28"/>
          <w:szCs w:val="28"/>
        </w:rPr>
        <w:t>:</w:t>
      </w:r>
    </w:p>
    <w:p w:rsidR="00F72971" w:rsidRPr="007851E3" w:rsidRDefault="00F72971" w:rsidP="007851E3">
      <w:pPr>
        <w:pStyle w:val="a3"/>
        <w:jc w:val="both"/>
        <w:rPr>
          <w:sz w:val="28"/>
          <w:szCs w:val="28"/>
        </w:rPr>
      </w:pPr>
      <w:r w:rsidRPr="007851E3">
        <w:rPr>
          <w:sz w:val="28"/>
          <w:szCs w:val="28"/>
        </w:rPr>
        <w:t>1) создание музеев поселения;</w:t>
      </w:r>
    </w:p>
    <w:p w:rsidR="00F72971" w:rsidRPr="007851E3" w:rsidRDefault="00F72971" w:rsidP="007851E3">
      <w:pPr>
        <w:pStyle w:val="a3"/>
        <w:jc w:val="both"/>
        <w:rPr>
          <w:sz w:val="28"/>
          <w:szCs w:val="28"/>
        </w:rPr>
      </w:pPr>
      <w:r w:rsidRPr="007851E3">
        <w:rPr>
          <w:sz w:val="28"/>
          <w:szCs w:val="28"/>
        </w:rPr>
        <w:t>2) совершение нотариальных действий, предусмотренных законодательством, в случае отсутствия в поселении нотариуса;</w:t>
      </w:r>
    </w:p>
    <w:p w:rsidR="00F72971" w:rsidRPr="007851E3" w:rsidRDefault="00F72971" w:rsidP="007851E3">
      <w:pPr>
        <w:pStyle w:val="a3"/>
        <w:jc w:val="both"/>
        <w:rPr>
          <w:sz w:val="28"/>
          <w:szCs w:val="28"/>
        </w:rPr>
      </w:pPr>
      <w:r w:rsidRPr="007851E3">
        <w:rPr>
          <w:sz w:val="28"/>
          <w:szCs w:val="28"/>
        </w:rPr>
        <w:t>3) участие в осуществлении деятельности по опеке и попечительству;</w:t>
      </w:r>
    </w:p>
    <w:p w:rsidR="00F72971" w:rsidRDefault="00F72971" w:rsidP="007851E3">
      <w:pPr>
        <w:pStyle w:val="a3"/>
        <w:jc w:val="both"/>
        <w:rPr>
          <w:sz w:val="28"/>
          <w:szCs w:val="28"/>
        </w:rPr>
      </w:pPr>
      <w:r w:rsidRPr="007851E3">
        <w:rPr>
          <w:sz w:val="28"/>
          <w:szCs w:val="28"/>
        </w:rPr>
        <w:t>4) создание условий для осуществления деятельности, связанной с реализацией прав местных национально-культурных автономий на территории сельсовета;</w:t>
      </w:r>
    </w:p>
    <w:p w:rsidR="00D51C0D" w:rsidRPr="007851E3" w:rsidRDefault="00D51C0D" w:rsidP="007851E3">
      <w:pPr>
        <w:pStyle w:val="a3"/>
        <w:jc w:val="both"/>
        <w:rPr>
          <w:sz w:val="28"/>
          <w:szCs w:val="28"/>
        </w:rPr>
      </w:pPr>
      <w:r>
        <w:rPr>
          <w:sz w:val="28"/>
          <w:szCs w:val="28"/>
        </w:rPr>
        <w:lastRenderedPageBreak/>
        <w:t xml:space="preserve">4.4) полномочиями в сфере стратегического планирования, предусмотренными Федеральным законом от 28 июня 2014 года № 172-ФЗ «О стратегическом </w:t>
      </w:r>
      <w:r w:rsidR="00107B9C">
        <w:rPr>
          <w:sz w:val="28"/>
          <w:szCs w:val="28"/>
        </w:rPr>
        <w:t>планировании в Российской Федерации»;</w:t>
      </w:r>
    </w:p>
    <w:p w:rsidR="00F72971" w:rsidRPr="007851E3" w:rsidRDefault="00F72971" w:rsidP="007851E3">
      <w:pPr>
        <w:pStyle w:val="a3"/>
        <w:jc w:val="both"/>
        <w:rPr>
          <w:sz w:val="28"/>
          <w:szCs w:val="28"/>
        </w:rPr>
      </w:pPr>
      <w:r w:rsidRPr="007851E3">
        <w:rPr>
          <w:sz w:val="28"/>
          <w:szCs w:val="28"/>
        </w:rPr>
        <w:t xml:space="preserve">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сельсовет; </w:t>
      </w:r>
    </w:p>
    <w:p w:rsidR="00F72971" w:rsidRPr="007851E3" w:rsidRDefault="00107B9C" w:rsidP="007851E3">
      <w:pPr>
        <w:pStyle w:val="a3"/>
        <w:jc w:val="both"/>
        <w:rPr>
          <w:sz w:val="28"/>
          <w:szCs w:val="28"/>
        </w:rPr>
      </w:pPr>
      <w:r>
        <w:rPr>
          <w:sz w:val="28"/>
          <w:szCs w:val="28"/>
        </w:rPr>
        <w:t>6)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r w:rsidR="00F72971" w:rsidRPr="007851E3">
        <w:rPr>
          <w:sz w:val="28"/>
          <w:szCs w:val="28"/>
        </w:rPr>
        <w:t>;</w:t>
      </w:r>
    </w:p>
    <w:p w:rsidR="00F72971" w:rsidRPr="007851E3" w:rsidRDefault="00F72971" w:rsidP="007851E3">
      <w:pPr>
        <w:pStyle w:val="a3"/>
        <w:jc w:val="both"/>
        <w:rPr>
          <w:sz w:val="28"/>
          <w:szCs w:val="28"/>
        </w:rPr>
      </w:pPr>
      <w:r w:rsidRPr="007851E3">
        <w:rPr>
          <w:sz w:val="28"/>
          <w:szCs w:val="28"/>
        </w:rPr>
        <w:t>7) создание муниципальной пожарной охраны;</w:t>
      </w:r>
    </w:p>
    <w:p w:rsidR="00F72971" w:rsidRPr="007851E3" w:rsidRDefault="00F72971" w:rsidP="007851E3">
      <w:pPr>
        <w:pStyle w:val="a3"/>
        <w:jc w:val="both"/>
        <w:rPr>
          <w:sz w:val="28"/>
          <w:szCs w:val="28"/>
        </w:rPr>
      </w:pPr>
      <w:r w:rsidRPr="007851E3">
        <w:rPr>
          <w:sz w:val="28"/>
          <w:szCs w:val="28"/>
        </w:rPr>
        <w:t xml:space="preserve">8) создания условий для развития туризма. </w:t>
      </w:r>
    </w:p>
    <w:p w:rsidR="00F72971" w:rsidRPr="007851E3" w:rsidRDefault="00F72971" w:rsidP="007851E3">
      <w:pPr>
        <w:pStyle w:val="a3"/>
        <w:jc w:val="both"/>
        <w:rPr>
          <w:rFonts w:eastAsia="Calibri"/>
          <w:sz w:val="28"/>
          <w:szCs w:val="28"/>
          <w:lang w:eastAsia="en-US"/>
        </w:rPr>
      </w:pPr>
      <w:r w:rsidRPr="007851E3">
        <w:rPr>
          <w:rFonts w:eastAsia="Calibri"/>
          <w:sz w:val="28"/>
          <w:szCs w:val="28"/>
          <w:lang w:eastAsia="en-US"/>
        </w:rPr>
        <w:t xml:space="preserve">9) </w:t>
      </w:r>
      <w:r w:rsidRPr="007851E3">
        <w:rPr>
          <w:sz w:val="28"/>
          <w:szCs w:val="28"/>
        </w:rPr>
        <w:t xml:space="preserve">создание условий для организации </w:t>
      </w:r>
      <w:proofErr w:type="gramStart"/>
      <w:r w:rsidRPr="007851E3">
        <w:rPr>
          <w:sz w:val="28"/>
          <w:szCs w:val="28"/>
        </w:rPr>
        <w:t>проведения независимой оценки качества оказания услуг</w:t>
      </w:r>
      <w:proofErr w:type="gramEnd"/>
      <w:r w:rsidRPr="007851E3">
        <w:rPr>
          <w:sz w:val="28"/>
          <w:szCs w:val="28"/>
        </w:rPr>
        <w:t xml:space="preserve"> организациями в порядке и на условиях, которые установлены федеральными законами;</w:t>
      </w:r>
      <w:r w:rsidRPr="007851E3">
        <w:rPr>
          <w:rFonts w:eastAsia="Calibri"/>
          <w:sz w:val="28"/>
          <w:szCs w:val="28"/>
          <w:lang w:eastAsia="en-US"/>
        </w:rPr>
        <w:t xml:space="preserve"> </w:t>
      </w:r>
    </w:p>
    <w:p w:rsidR="00F72971" w:rsidRPr="007851E3" w:rsidRDefault="00F72971" w:rsidP="007851E3">
      <w:pPr>
        <w:pStyle w:val="a3"/>
        <w:jc w:val="both"/>
        <w:rPr>
          <w:sz w:val="28"/>
          <w:szCs w:val="28"/>
        </w:rPr>
      </w:pPr>
      <w:r w:rsidRPr="007851E3">
        <w:rPr>
          <w:rFonts w:eastAsia="Calibri"/>
          <w:sz w:val="28"/>
          <w:szCs w:val="28"/>
          <w:lang w:eastAsia="en-US"/>
        </w:rPr>
        <w:t xml:space="preserve">10) </w:t>
      </w:r>
      <w:r w:rsidRPr="007851E3">
        <w:rPr>
          <w:sz w:val="28"/>
          <w:szCs w:val="28"/>
        </w:rPr>
        <w:t>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F72971" w:rsidRPr="007851E3" w:rsidRDefault="00B335C5" w:rsidP="007851E3">
      <w:pPr>
        <w:pStyle w:val="a3"/>
        <w:jc w:val="both"/>
        <w:rPr>
          <w:sz w:val="28"/>
          <w:szCs w:val="28"/>
        </w:rPr>
      </w:pPr>
      <w:r>
        <w:rPr>
          <w:sz w:val="28"/>
          <w:szCs w:val="28"/>
        </w:rPr>
        <w:t>11) осуществление деятельности по обращению с животными без владельцев</w:t>
      </w:r>
      <w:r w:rsidR="00F72971" w:rsidRPr="007851E3">
        <w:rPr>
          <w:sz w:val="28"/>
          <w:szCs w:val="28"/>
        </w:rPr>
        <w:t>, обитающих на территории поселения;</w:t>
      </w:r>
    </w:p>
    <w:p w:rsidR="001747EB" w:rsidRDefault="00F72971" w:rsidP="007851E3">
      <w:pPr>
        <w:pStyle w:val="a3"/>
        <w:jc w:val="both"/>
        <w:rPr>
          <w:b/>
          <w:bCs/>
          <w:sz w:val="28"/>
          <w:szCs w:val="28"/>
        </w:rPr>
      </w:pPr>
      <w:r w:rsidRPr="007851E3">
        <w:rPr>
          <w:rFonts w:eastAsia="Calibri"/>
          <w:sz w:val="28"/>
          <w:szCs w:val="28"/>
          <w:lang w:eastAsia="en-US"/>
        </w:rPr>
        <w:t xml:space="preserve">12)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6" w:history="1">
        <w:r w:rsidRPr="007851E3">
          <w:rPr>
            <w:rFonts w:eastAsia="Calibri"/>
            <w:sz w:val="28"/>
            <w:szCs w:val="28"/>
            <w:lang w:eastAsia="en-US"/>
          </w:rPr>
          <w:t>законом</w:t>
        </w:r>
      </w:hyperlink>
      <w:r w:rsidRPr="007851E3">
        <w:rPr>
          <w:rFonts w:eastAsia="Calibri"/>
          <w:sz w:val="28"/>
          <w:szCs w:val="28"/>
          <w:lang w:eastAsia="en-US"/>
        </w:rPr>
        <w:t xml:space="preserve"> от 24 ноября 1995 года N 181-ФЗ «О социальной защите инвалидов в Российской Федерации».</w:t>
      </w:r>
      <w:r w:rsidRPr="007851E3">
        <w:rPr>
          <w:b/>
          <w:bCs/>
          <w:sz w:val="28"/>
          <w:szCs w:val="28"/>
        </w:rPr>
        <w:t xml:space="preserve"> </w:t>
      </w:r>
    </w:p>
    <w:p w:rsidR="001747EB" w:rsidRDefault="00F72971" w:rsidP="007851E3">
      <w:pPr>
        <w:pStyle w:val="a3"/>
        <w:jc w:val="both"/>
        <w:rPr>
          <w:sz w:val="28"/>
          <w:szCs w:val="28"/>
        </w:rPr>
      </w:pPr>
      <w:r w:rsidRPr="007851E3">
        <w:rPr>
          <w:sz w:val="28"/>
          <w:szCs w:val="28"/>
        </w:rPr>
        <w:t>13) осуществление мероприятий в сфере профилактики правонарушений, предусмотренных Федеральным законом "Об основах системы профилактики правона</w:t>
      </w:r>
      <w:r w:rsidR="001747EB">
        <w:rPr>
          <w:sz w:val="28"/>
          <w:szCs w:val="28"/>
        </w:rPr>
        <w:t>рушений в Российской Федерации»;</w:t>
      </w:r>
    </w:p>
    <w:p w:rsidR="001747EB" w:rsidRDefault="00F72971" w:rsidP="007851E3">
      <w:pPr>
        <w:pStyle w:val="a3"/>
        <w:jc w:val="both"/>
        <w:rPr>
          <w:sz w:val="28"/>
          <w:szCs w:val="28"/>
        </w:rPr>
      </w:pPr>
      <w:r w:rsidRPr="007851E3">
        <w:rPr>
          <w:sz w:val="28"/>
          <w:szCs w:val="28"/>
        </w:rPr>
        <w:t>14) Органы местного самоуправления сельского поселения имеют право на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r w:rsidR="001747EB">
        <w:rPr>
          <w:sz w:val="28"/>
          <w:szCs w:val="28"/>
        </w:rPr>
        <w:t>;</w:t>
      </w:r>
    </w:p>
    <w:p w:rsidR="00F72971" w:rsidRPr="007851E3" w:rsidRDefault="00AE0B20" w:rsidP="007851E3">
      <w:pPr>
        <w:pStyle w:val="a3"/>
        <w:jc w:val="both"/>
        <w:rPr>
          <w:sz w:val="28"/>
          <w:szCs w:val="28"/>
        </w:rPr>
      </w:pPr>
      <w:r>
        <w:rPr>
          <w:bCs/>
          <w:sz w:val="28"/>
          <w:szCs w:val="28"/>
        </w:rPr>
        <w:t xml:space="preserve">  </w:t>
      </w:r>
      <w:r w:rsidR="00F72971" w:rsidRPr="007851E3">
        <w:rPr>
          <w:bCs/>
          <w:sz w:val="28"/>
          <w:szCs w:val="28"/>
        </w:rPr>
        <w:t>2.</w:t>
      </w:r>
      <w:r w:rsidR="00F72971" w:rsidRPr="007851E3">
        <w:rPr>
          <w:sz w:val="28"/>
          <w:szCs w:val="28"/>
        </w:rPr>
        <w:t xml:space="preserve"> Органы местного самоуправления могут оказывать содействие органам службы занятости в получении достоверной информации о занятости граждан.</w:t>
      </w:r>
    </w:p>
    <w:p w:rsidR="00F72971" w:rsidRPr="007851E3" w:rsidRDefault="00AE0B20" w:rsidP="007851E3">
      <w:pPr>
        <w:pStyle w:val="a3"/>
        <w:jc w:val="both"/>
        <w:rPr>
          <w:sz w:val="28"/>
          <w:szCs w:val="28"/>
        </w:rPr>
      </w:pPr>
      <w:r>
        <w:rPr>
          <w:bCs/>
          <w:sz w:val="28"/>
          <w:szCs w:val="28"/>
        </w:rPr>
        <w:t xml:space="preserve">  </w:t>
      </w:r>
      <w:r w:rsidR="00F72971" w:rsidRPr="007851E3">
        <w:rPr>
          <w:bCs/>
          <w:sz w:val="28"/>
          <w:szCs w:val="28"/>
        </w:rPr>
        <w:t xml:space="preserve">3. </w:t>
      </w:r>
      <w:proofErr w:type="gramStart"/>
      <w:r w:rsidR="00F72971" w:rsidRPr="007851E3">
        <w:rPr>
          <w:sz w:val="28"/>
          <w:szCs w:val="28"/>
        </w:rPr>
        <w:t>Органы местного самоуправления поселения вправе решать вопросы, указанные в пункте 1 настоящей статьи, участвовать в осуществлении иных государственных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w:t>
      </w:r>
      <w:proofErr w:type="gramEnd"/>
      <w:r w:rsidR="00F72971" w:rsidRPr="007851E3">
        <w:rPr>
          <w:sz w:val="28"/>
          <w:szCs w:val="28"/>
        </w:rPr>
        <w:t xml:space="preserve"> </w:t>
      </w:r>
      <w:proofErr w:type="gramStart"/>
      <w:r w:rsidR="00F72971" w:rsidRPr="007851E3">
        <w:rPr>
          <w:sz w:val="28"/>
          <w:szCs w:val="28"/>
        </w:rPr>
        <w:t>государственной власти и не исключенные из их компетенции федеральными законами и законами Красноярского края за счет доходов местных бюджетов, за исключением межбюджетных трансфертов, предоставленных из бюджетов бюджетной</w:t>
      </w:r>
      <w:proofErr w:type="gramEnd"/>
    </w:p>
    <w:p w:rsidR="001747EB" w:rsidRDefault="00F72971" w:rsidP="007851E3">
      <w:pPr>
        <w:pStyle w:val="a3"/>
        <w:jc w:val="both"/>
        <w:rPr>
          <w:sz w:val="28"/>
          <w:szCs w:val="28"/>
        </w:rPr>
      </w:pPr>
      <w:r w:rsidRPr="007851E3">
        <w:rPr>
          <w:sz w:val="28"/>
          <w:szCs w:val="28"/>
        </w:rPr>
        <w:lastRenderedPageBreak/>
        <w:t>системы Российской Федерации, и поступлений налоговых доходов по дополнительным нормативам отчислений</w:t>
      </w:r>
      <w:r w:rsidR="001747EB">
        <w:rPr>
          <w:sz w:val="28"/>
          <w:szCs w:val="28"/>
        </w:rPr>
        <w:t>.</w:t>
      </w:r>
    </w:p>
    <w:p w:rsidR="00D30D74" w:rsidRDefault="00AE0B20" w:rsidP="007851E3">
      <w:pPr>
        <w:pStyle w:val="a3"/>
        <w:jc w:val="both"/>
        <w:rPr>
          <w:sz w:val="28"/>
          <w:szCs w:val="28"/>
        </w:rPr>
      </w:pPr>
      <w:r>
        <w:rPr>
          <w:sz w:val="28"/>
          <w:szCs w:val="28"/>
        </w:rPr>
        <w:t xml:space="preserve">  </w:t>
      </w:r>
      <w:r w:rsidR="00D30D74">
        <w:rPr>
          <w:sz w:val="28"/>
          <w:szCs w:val="28"/>
        </w:rPr>
        <w:t>4. В случае</w:t>
      </w:r>
      <w:proofErr w:type="gramStart"/>
      <w:r w:rsidR="00D30D74">
        <w:rPr>
          <w:sz w:val="28"/>
          <w:szCs w:val="28"/>
        </w:rPr>
        <w:t>,</w:t>
      </w:r>
      <w:proofErr w:type="gramEnd"/>
      <w:r w:rsidR="00D30D74">
        <w:rPr>
          <w:sz w:val="28"/>
          <w:szCs w:val="28"/>
        </w:rPr>
        <w:t xml:space="preserve"> если в соответствии с федеральным законом и (или) законами субъектов Российской Федерации полномочия федеральных органов государственной</w:t>
      </w:r>
      <w:r w:rsidR="0089528C">
        <w:rPr>
          <w:sz w:val="28"/>
          <w:szCs w:val="28"/>
        </w:rPr>
        <w:t xml:space="preserve"> власти, органов государственной власти субъектов Российской Федерации переходят к органам местного самоуправления, правовые акты органов исполнительной власти РСФСР, правовые акты федеральных органов исполнительной власти,</w:t>
      </w:r>
      <w:r w:rsidR="00005F42">
        <w:rPr>
          <w:sz w:val="28"/>
          <w:szCs w:val="28"/>
        </w:rPr>
        <w:t xml:space="preserve">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w:t>
      </w:r>
      <w:r w:rsidR="00095147">
        <w:rPr>
          <w:sz w:val="28"/>
          <w:szCs w:val="28"/>
        </w:rPr>
        <w:t xml:space="preserve"> органов государственной власти субъектов Российской Федерации, </w:t>
      </w:r>
      <w:proofErr w:type="gramStart"/>
      <w:r w:rsidR="00095147">
        <w:rPr>
          <w:sz w:val="28"/>
          <w:szCs w:val="28"/>
        </w:rPr>
        <w:t>полномочия</w:t>
      </w:r>
      <w:proofErr w:type="gramEnd"/>
      <w:r w:rsidR="00095147">
        <w:rPr>
          <w:sz w:val="28"/>
          <w:szCs w:val="28"/>
        </w:rPr>
        <w:t xml:space="preserve"> по принятию которых перешли к органам местного самоуправления, действуют в части, не противоречащей </w:t>
      </w:r>
      <w:r w:rsidR="003E586D">
        <w:rPr>
          <w:sz w:val="28"/>
          <w:szCs w:val="28"/>
        </w:rPr>
        <w:t>законодательству</w:t>
      </w:r>
      <w:r w:rsidR="00095147">
        <w:rPr>
          <w:sz w:val="28"/>
          <w:szCs w:val="28"/>
        </w:rPr>
        <w:t xml:space="preserve"> Российской Федерации, до принятия органами местного самоуправления и вступления в силу муниципальн</w:t>
      </w:r>
      <w:r w:rsidR="00336CF5">
        <w:rPr>
          <w:sz w:val="28"/>
          <w:szCs w:val="28"/>
        </w:rPr>
        <w:t xml:space="preserve">ых правовых актов, регулирующих соответствующие правоотношения. </w:t>
      </w:r>
      <w:proofErr w:type="gramStart"/>
      <w:r w:rsidR="00336CF5">
        <w:rPr>
          <w:sz w:val="28"/>
          <w:szCs w:val="28"/>
        </w:rPr>
        <w:t>Со дня вступления в силу муниципальных правовых актов, регулирующих соответствующие правоотношения, ранее принятые правовые акты органов исполнительной власти Р</w:t>
      </w:r>
      <w:r w:rsidR="001D1016">
        <w:rPr>
          <w:sz w:val="28"/>
          <w:szCs w:val="28"/>
        </w:rPr>
        <w:t>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w:t>
      </w:r>
      <w:r w:rsidR="00842A8B">
        <w:rPr>
          <w:sz w:val="28"/>
          <w:szCs w:val="28"/>
        </w:rPr>
        <w:t xml:space="preserve">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которыми урегулированы такие правоотношения, не</w:t>
      </w:r>
      <w:proofErr w:type="gramEnd"/>
      <w:r w:rsidR="00842A8B">
        <w:rPr>
          <w:sz w:val="28"/>
          <w:szCs w:val="28"/>
        </w:rPr>
        <w:t xml:space="preserve"> применяются.</w:t>
      </w:r>
    </w:p>
    <w:p w:rsidR="00F72971" w:rsidRPr="00A41940" w:rsidRDefault="003E586D" w:rsidP="00C86950">
      <w:pPr>
        <w:pStyle w:val="a3"/>
        <w:jc w:val="both"/>
        <w:rPr>
          <w:color w:val="0000FF"/>
          <w:sz w:val="28"/>
          <w:szCs w:val="28"/>
          <w:u w:val="single"/>
        </w:rPr>
      </w:pPr>
      <w:r>
        <w:rPr>
          <w:sz w:val="28"/>
          <w:szCs w:val="28"/>
        </w:rPr>
        <w:t xml:space="preserve">  В случае</w:t>
      </w:r>
      <w:proofErr w:type="gramStart"/>
      <w:r>
        <w:rPr>
          <w:sz w:val="28"/>
          <w:szCs w:val="28"/>
        </w:rPr>
        <w:t>,</w:t>
      </w:r>
      <w:proofErr w:type="gramEnd"/>
      <w:r>
        <w:rPr>
          <w:sz w:val="28"/>
          <w:szCs w:val="28"/>
        </w:rPr>
        <w:t xml:space="preserve"> если в соответствии с федеральным законом или законами субъектов российской Федерации полномочия органов местного самоуправления переходят к федеральным органам государственной</w:t>
      </w:r>
      <w:r w:rsidR="00171EC7">
        <w:rPr>
          <w:sz w:val="28"/>
          <w:szCs w:val="28"/>
        </w:rPr>
        <w:t xml:space="preserve"> власти или органам государственной власти субъектов Российской Федерации, правовые акты органов исполнительной власти РСФСР, правовые акты федеральных органов исполнительной власти, правовые акты</w:t>
      </w:r>
      <w:r w:rsidR="00B031EF">
        <w:rPr>
          <w:sz w:val="28"/>
          <w:szCs w:val="28"/>
        </w:rPr>
        <w:t xml:space="preserve"> краевых, областных, городских (городов республиканского подчинения) Советов народных депутатов или их</w:t>
      </w:r>
      <w:r w:rsidR="00714A2A">
        <w:rPr>
          <w:sz w:val="28"/>
          <w:szCs w:val="28"/>
        </w:rPr>
        <w:t xml:space="preserve">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правовые акты органов государственной</w:t>
      </w:r>
      <w:r w:rsidR="00A55BF9">
        <w:rPr>
          <w:sz w:val="28"/>
          <w:szCs w:val="28"/>
        </w:rPr>
        <w:t xml:space="preserve"> власти субъектов Российской Федерации, правовые акты местных Советов народных депутатов и местных администрацией районов, городов,</w:t>
      </w:r>
      <w:r w:rsidR="004C78C1">
        <w:rPr>
          <w:sz w:val="28"/>
          <w:szCs w:val="28"/>
        </w:rPr>
        <w:t xml:space="preserve"> районов в городах, поселков, сельсоветов, сельских населенных пунктов, муниципальные правовые акты, </w:t>
      </w:r>
      <w:proofErr w:type="gramStart"/>
      <w:r w:rsidR="004C78C1">
        <w:rPr>
          <w:sz w:val="28"/>
          <w:szCs w:val="28"/>
        </w:rPr>
        <w:t>полномочия</w:t>
      </w:r>
      <w:proofErr w:type="gramEnd"/>
      <w:r w:rsidR="004C78C1">
        <w:rPr>
          <w:sz w:val="28"/>
          <w:szCs w:val="28"/>
        </w:rPr>
        <w:t xml:space="preserve"> по принятию кот</w:t>
      </w:r>
      <w:r w:rsidR="006C7F95">
        <w:rPr>
          <w:sz w:val="28"/>
          <w:szCs w:val="28"/>
        </w:rPr>
        <w:t>о</w:t>
      </w:r>
      <w:r w:rsidR="004C78C1">
        <w:rPr>
          <w:sz w:val="28"/>
          <w:szCs w:val="28"/>
        </w:rPr>
        <w:t>рых перешли к федеральным органам государственной власти, органам государственной власти субъект</w:t>
      </w:r>
      <w:r w:rsidR="006C7F95">
        <w:rPr>
          <w:sz w:val="28"/>
          <w:szCs w:val="28"/>
        </w:rPr>
        <w:t>ов Российской Федерации, действуют в части, не противоречащей законодательству Российской Федерации, до принятия федеральными органами государственной власти, органами</w:t>
      </w:r>
      <w:r w:rsidR="00E14C01">
        <w:rPr>
          <w:sz w:val="28"/>
          <w:szCs w:val="28"/>
        </w:rPr>
        <w:t xml:space="preserve"> государственной власти субъектов Российской Федерации и </w:t>
      </w:r>
      <w:r w:rsidR="00E14C01">
        <w:rPr>
          <w:sz w:val="28"/>
          <w:szCs w:val="28"/>
        </w:rPr>
        <w:lastRenderedPageBreak/>
        <w:t>вступления в силу правовых актов</w:t>
      </w:r>
      <w:r w:rsidR="00E14C01" w:rsidRPr="00E14C01">
        <w:rPr>
          <w:sz w:val="28"/>
          <w:szCs w:val="28"/>
        </w:rPr>
        <w:t xml:space="preserve"> </w:t>
      </w:r>
      <w:r w:rsidR="00E14C01">
        <w:rPr>
          <w:sz w:val="28"/>
          <w:szCs w:val="28"/>
        </w:rPr>
        <w:t>Российской Федерации,</w:t>
      </w:r>
      <w:r w:rsidR="002C6EEE">
        <w:rPr>
          <w:sz w:val="28"/>
          <w:szCs w:val="28"/>
        </w:rPr>
        <w:t xml:space="preserve"> правовых актов</w:t>
      </w:r>
      <w:r w:rsidR="002C6EEE" w:rsidRPr="00E14C01">
        <w:rPr>
          <w:sz w:val="28"/>
          <w:szCs w:val="28"/>
        </w:rPr>
        <w:t xml:space="preserve"> </w:t>
      </w:r>
      <w:r w:rsidR="002C6EEE">
        <w:rPr>
          <w:sz w:val="28"/>
          <w:szCs w:val="28"/>
        </w:rPr>
        <w:t xml:space="preserve">субъектов Российской Федерации, регулирующих соответствующие правоотношения. </w:t>
      </w:r>
      <w:proofErr w:type="gramStart"/>
      <w:r w:rsidR="00057313">
        <w:rPr>
          <w:sz w:val="28"/>
          <w:szCs w:val="28"/>
        </w:rPr>
        <w:t>Со дня вступления в силу</w:t>
      </w:r>
      <w:r w:rsidR="00057313" w:rsidRPr="00057313">
        <w:rPr>
          <w:sz w:val="28"/>
          <w:szCs w:val="28"/>
        </w:rPr>
        <w:t xml:space="preserve"> </w:t>
      </w:r>
      <w:r w:rsidR="00057313">
        <w:rPr>
          <w:sz w:val="28"/>
          <w:szCs w:val="28"/>
        </w:rPr>
        <w:t>правовых актов</w:t>
      </w:r>
      <w:r w:rsidR="00057313" w:rsidRPr="00E14C01">
        <w:rPr>
          <w:sz w:val="28"/>
          <w:szCs w:val="28"/>
        </w:rPr>
        <w:t xml:space="preserve"> </w:t>
      </w:r>
      <w:r w:rsidR="00057313">
        <w:rPr>
          <w:sz w:val="28"/>
          <w:szCs w:val="28"/>
        </w:rPr>
        <w:t>Российской Федерации,</w:t>
      </w:r>
      <w:r w:rsidR="00057313" w:rsidRPr="00057313">
        <w:rPr>
          <w:sz w:val="28"/>
          <w:szCs w:val="28"/>
        </w:rPr>
        <w:t xml:space="preserve"> </w:t>
      </w:r>
      <w:r w:rsidR="00057313">
        <w:rPr>
          <w:sz w:val="28"/>
          <w:szCs w:val="28"/>
        </w:rPr>
        <w:t>правовых актов</w:t>
      </w:r>
      <w:r w:rsidR="00057313" w:rsidRPr="00E14C01">
        <w:rPr>
          <w:sz w:val="28"/>
          <w:szCs w:val="28"/>
        </w:rPr>
        <w:t xml:space="preserve"> </w:t>
      </w:r>
      <w:r w:rsidR="00057313">
        <w:rPr>
          <w:sz w:val="28"/>
          <w:szCs w:val="28"/>
        </w:rPr>
        <w:t>субъектов Российской Федерации, регулирующих соответствующие правоотношения, ранее</w:t>
      </w:r>
      <w:r w:rsidR="0078592D">
        <w:rPr>
          <w:sz w:val="28"/>
          <w:szCs w:val="28"/>
        </w:rPr>
        <w:t xml:space="preserve"> принятые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w:t>
      </w:r>
      <w:proofErr w:type="gramEnd"/>
      <w:r w:rsidR="0078592D">
        <w:rPr>
          <w:sz w:val="28"/>
          <w:szCs w:val="28"/>
        </w:rPr>
        <w:t xml:space="preserve"> Федерации, правовые акты органов государственной власти субъектов Российской Федерации, правовые акты местных Советов народных депутатов и местных администрацией районов, городов, районов в городах, поселков, сельсоветов, сельских населенных пунктов</w:t>
      </w:r>
      <w:r w:rsidR="00B500F0">
        <w:rPr>
          <w:sz w:val="28"/>
          <w:szCs w:val="28"/>
        </w:rPr>
        <w:t>, муниципальные правовые акты, которыми урегулированы такие правоотношения, не применяются»</w:t>
      </w:r>
      <w:r w:rsidR="00A41940">
        <w:rPr>
          <w:rStyle w:val="a4"/>
          <w:sz w:val="28"/>
          <w:szCs w:val="28"/>
        </w:rPr>
        <w:t>;</w:t>
      </w:r>
    </w:p>
    <w:p w:rsidR="00E45C8D" w:rsidRPr="00E45C8D" w:rsidRDefault="00A37CAB" w:rsidP="00C86950">
      <w:pPr>
        <w:pStyle w:val="a3"/>
        <w:jc w:val="both"/>
        <w:rPr>
          <w:rFonts w:eastAsia="Times New Roman"/>
          <w:b/>
          <w:sz w:val="28"/>
          <w:szCs w:val="28"/>
        </w:rPr>
      </w:pPr>
      <w:r>
        <w:rPr>
          <w:rFonts w:eastAsia="Times New Roman"/>
          <w:b/>
          <w:sz w:val="28"/>
          <w:szCs w:val="28"/>
        </w:rPr>
        <w:t xml:space="preserve">   </w:t>
      </w:r>
      <w:r w:rsidR="0078645A">
        <w:rPr>
          <w:rFonts w:eastAsia="Times New Roman"/>
          <w:b/>
          <w:sz w:val="28"/>
          <w:szCs w:val="28"/>
        </w:rPr>
        <w:t>1.3</w:t>
      </w:r>
      <w:r w:rsidR="00E45C8D" w:rsidRPr="00E45C8D">
        <w:rPr>
          <w:rFonts w:eastAsia="Times New Roman"/>
          <w:b/>
          <w:sz w:val="28"/>
          <w:szCs w:val="28"/>
        </w:rPr>
        <w:t>.</w:t>
      </w:r>
      <w:r>
        <w:rPr>
          <w:rFonts w:eastAsia="Times New Roman"/>
          <w:b/>
          <w:sz w:val="28"/>
          <w:szCs w:val="28"/>
        </w:rPr>
        <w:t xml:space="preserve"> В </w:t>
      </w:r>
      <w:r w:rsidR="006909D1">
        <w:rPr>
          <w:rFonts w:eastAsia="Times New Roman"/>
          <w:b/>
          <w:sz w:val="28"/>
          <w:szCs w:val="28"/>
        </w:rPr>
        <w:t>пункте 2 статьи 9 Главы 2 исключить</w:t>
      </w:r>
      <w:r>
        <w:rPr>
          <w:rFonts w:eastAsia="Times New Roman"/>
          <w:b/>
          <w:sz w:val="28"/>
          <w:szCs w:val="28"/>
        </w:rPr>
        <w:t xml:space="preserve"> словосочетание «поселок Терешкино»;</w:t>
      </w:r>
    </w:p>
    <w:p w:rsidR="00B8616C" w:rsidRDefault="007866FE" w:rsidP="00C86950">
      <w:pPr>
        <w:pStyle w:val="a3"/>
        <w:jc w:val="both"/>
        <w:rPr>
          <w:b/>
          <w:sz w:val="28"/>
          <w:szCs w:val="28"/>
        </w:rPr>
      </w:pPr>
      <w:r>
        <w:rPr>
          <w:b/>
          <w:sz w:val="28"/>
          <w:szCs w:val="28"/>
        </w:rPr>
        <w:t xml:space="preserve">   </w:t>
      </w:r>
      <w:r w:rsidR="0078645A">
        <w:rPr>
          <w:b/>
          <w:sz w:val="28"/>
          <w:szCs w:val="28"/>
        </w:rPr>
        <w:t>1.4</w:t>
      </w:r>
      <w:r w:rsidRPr="00356AEF">
        <w:rPr>
          <w:b/>
          <w:sz w:val="28"/>
          <w:szCs w:val="28"/>
        </w:rPr>
        <w:t>.</w:t>
      </w:r>
      <w:r w:rsidR="00547EF6">
        <w:rPr>
          <w:b/>
          <w:sz w:val="28"/>
          <w:szCs w:val="28"/>
        </w:rPr>
        <w:t xml:space="preserve"> </w:t>
      </w:r>
      <w:r w:rsidR="000A1F7B">
        <w:rPr>
          <w:b/>
          <w:sz w:val="28"/>
          <w:szCs w:val="28"/>
        </w:rPr>
        <w:t xml:space="preserve">Третий </w:t>
      </w:r>
      <w:r w:rsidR="00E45C8D">
        <w:rPr>
          <w:b/>
          <w:sz w:val="28"/>
          <w:szCs w:val="28"/>
        </w:rPr>
        <w:t>абзац</w:t>
      </w:r>
      <w:r w:rsidR="000A1F7B">
        <w:rPr>
          <w:b/>
          <w:sz w:val="28"/>
          <w:szCs w:val="28"/>
        </w:rPr>
        <w:t xml:space="preserve"> </w:t>
      </w:r>
      <w:r w:rsidR="00E45C8D">
        <w:rPr>
          <w:b/>
          <w:sz w:val="28"/>
          <w:szCs w:val="28"/>
        </w:rPr>
        <w:t>п</w:t>
      </w:r>
      <w:r w:rsidR="00547EF6">
        <w:rPr>
          <w:b/>
          <w:sz w:val="28"/>
          <w:szCs w:val="28"/>
        </w:rPr>
        <w:t>ункт</w:t>
      </w:r>
      <w:r w:rsidR="00E45C8D">
        <w:rPr>
          <w:b/>
          <w:sz w:val="28"/>
          <w:szCs w:val="28"/>
        </w:rPr>
        <w:t>а</w:t>
      </w:r>
      <w:r w:rsidR="00547EF6">
        <w:rPr>
          <w:b/>
          <w:sz w:val="28"/>
          <w:szCs w:val="28"/>
        </w:rPr>
        <w:t xml:space="preserve"> 4 статьи 11</w:t>
      </w:r>
      <w:r w:rsidR="00FE559E">
        <w:rPr>
          <w:b/>
          <w:sz w:val="28"/>
          <w:szCs w:val="28"/>
        </w:rPr>
        <w:t>изложить в следующей редакции:</w:t>
      </w:r>
    </w:p>
    <w:p w:rsidR="00A1578A" w:rsidRDefault="00FE559E" w:rsidP="000A1F7B">
      <w:pPr>
        <w:pStyle w:val="a3"/>
        <w:jc w:val="both"/>
        <w:rPr>
          <w:sz w:val="28"/>
          <w:szCs w:val="28"/>
        </w:rPr>
      </w:pPr>
      <w:r>
        <w:rPr>
          <w:sz w:val="28"/>
          <w:szCs w:val="28"/>
        </w:rPr>
        <w:t xml:space="preserve">  «</w:t>
      </w:r>
      <w:r w:rsidR="000A1F7B" w:rsidRPr="000A1F7B">
        <w:rPr>
          <w:sz w:val="28"/>
          <w:szCs w:val="28"/>
        </w:rPr>
        <w:t>При форм</w:t>
      </w:r>
      <w:r w:rsidR="000A1F7B">
        <w:rPr>
          <w:sz w:val="28"/>
          <w:szCs w:val="28"/>
        </w:rPr>
        <w:t>ировании конкурсной комиссии одна треть</w:t>
      </w:r>
      <w:r w:rsidR="000A1F7B" w:rsidRPr="000A1F7B">
        <w:rPr>
          <w:sz w:val="28"/>
          <w:szCs w:val="28"/>
        </w:rPr>
        <w:t xml:space="preserve"> ее членов назначаются Верхнеусинским сельским Советом депутатов, а одна трет</w:t>
      </w:r>
      <w:proofErr w:type="gramStart"/>
      <w:r w:rsidR="000A1F7B" w:rsidRPr="000A1F7B">
        <w:rPr>
          <w:sz w:val="28"/>
          <w:szCs w:val="28"/>
        </w:rPr>
        <w:t>ь-</w:t>
      </w:r>
      <w:proofErr w:type="gramEnd"/>
      <w:r w:rsidR="000A1F7B" w:rsidRPr="000A1F7B">
        <w:rPr>
          <w:sz w:val="28"/>
          <w:szCs w:val="28"/>
        </w:rPr>
        <w:t xml:space="preserve"> главой Ермаковского района</w:t>
      </w:r>
      <w:r w:rsidR="00C17FE4">
        <w:rPr>
          <w:sz w:val="28"/>
          <w:szCs w:val="28"/>
        </w:rPr>
        <w:t>»;</w:t>
      </w:r>
    </w:p>
    <w:p w:rsidR="00D93FA9" w:rsidRDefault="0078645A" w:rsidP="000A1F7B">
      <w:pPr>
        <w:pStyle w:val="a3"/>
        <w:jc w:val="both"/>
        <w:rPr>
          <w:b/>
          <w:sz w:val="28"/>
          <w:szCs w:val="28"/>
        </w:rPr>
      </w:pPr>
      <w:r>
        <w:rPr>
          <w:b/>
          <w:sz w:val="28"/>
          <w:szCs w:val="28"/>
        </w:rPr>
        <w:t xml:space="preserve">   1.5</w:t>
      </w:r>
      <w:r w:rsidR="00D93FA9">
        <w:rPr>
          <w:b/>
          <w:sz w:val="28"/>
          <w:szCs w:val="28"/>
        </w:rPr>
        <w:t xml:space="preserve">. </w:t>
      </w:r>
      <w:r w:rsidR="00D07A8F">
        <w:rPr>
          <w:b/>
          <w:sz w:val="28"/>
          <w:szCs w:val="28"/>
        </w:rPr>
        <w:t>Подпункт 3 статьи 18.1 изложить в следующей редакции:</w:t>
      </w:r>
    </w:p>
    <w:p w:rsidR="00D07A8F" w:rsidRPr="00D07A8F" w:rsidRDefault="00D07A8F" w:rsidP="000A1F7B">
      <w:pPr>
        <w:pStyle w:val="a3"/>
        <w:jc w:val="both"/>
        <w:rPr>
          <w:sz w:val="28"/>
          <w:szCs w:val="28"/>
        </w:rPr>
      </w:pPr>
      <w:r>
        <w:rPr>
          <w:bCs/>
          <w:sz w:val="28"/>
          <w:szCs w:val="28"/>
        </w:rPr>
        <w:t xml:space="preserve"> «Внеочередные с</w:t>
      </w:r>
      <w:r w:rsidRPr="00205953">
        <w:rPr>
          <w:bCs/>
          <w:sz w:val="28"/>
          <w:szCs w:val="28"/>
        </w:rPr>
        <w:t>ессии созываются председателем Совета депутатов по своей инициативе, по инициативе главы Верхнеусинского сельсовета, по инициативе не менее 1/3 от установленного числа депутатов, а также по требованию не менее двух процентов жителей муниципального образования, обладающих избирательным правом, в иных случаях, предусмотренных действующим законодательством</w:t>
      </w:r>
      <w:r>
        <w:rPr>
          <w:bCs/>
          <w:sz w:val="28"/>
          <w:szCs w:val="28"/>
        </w:rPr>
        <w:t>».</w:t>
      </w:r>
    </w:p>
    <w:p w:rsidR="007608EC" w:rsidRPr="007608EC" w:rsidRDefault="0078645A" w:rsidP="000A1F7B">
      <w:pPr>
        <w:pStyle w:val="a3"/>
        <w:jc w:val="both"/>
        <w:rPr>
          <w:b/>
          <w:sz w:val="28"/>
          <w:szCs w:val="28"/>
        </w:rPr>
      </w:pPr>
      <w:r>
        <w:rPr>
          <w:b/>
          <w:sz w:val="28"/>
          <w:szCs w:val="28"/>
        </w:rPr>
        <w:t xml:space="preserve">   1.6</w:t>
      </w:r>
      <w:r w:rsidR="007608EC" w:rsidRPr="007608EC">
        <w:rPr>
          <w:b/>
          <w:sz w:val="28"/>
          <w:szCs w:val="28"/>
        </w:rPr>
        <w:t>. Пункт 3 статьи 21 изложить в новой редакции:</w:t>
      </w:r>
    </w:p>
    <w:p w:rsidR="00F26EDC" w:rsidRDefault="00D93FA9" w:rsidP="003E22BC">
      <w:pPr>
        <w:pStyle w:val="a3"/>
        <w:jc w:val="both"/>
        <w:rPr>
          <w:sz w:val="28"/>
          <w:szCs w:val="28"/>
        </w:rPr>
      </w:pPr>
      <w:r>
        <w:rPr>
          <w:bCs/>
          <w:sz w:val="28"/>
          <w:szCs w:val="28"/>
        </w:rPr>
        <w:t>«С</w:t>
      </w:r>
      <w:r w:rsidR="003938C5" w:rsidRPr="00205953">
        <w:rPr>
          <w:bCs/>
          <w:sz w:val="28"/>
          <w:szCs w:val="28"/>
        </w:rPr>
        <w:t>ессии созываются председателем Совета депутатов по своей инициативе, по инициативе главы Верхнеусинского сельсовета, по инициативе не менее 1/3 от установленного числа депутатов, а также по требованию не менее двух процентов жителей муниципального образования, обладающих избирательным правом, в иных случаях, предусмотренных действующим законодательством</w:t>
      </w:r>
      <w:r>
        <w:rPr>
          <w:bCs/>
          <w:sz w:val="28"/>
          <w:szCs w:val="28"/>
        </w:rPr>
        <w:t>»</w:t>
      </w:r>
      <w:r w:rsidR="003938C5" w:rsidRPr="00205953">
        <w:rPr>
          <w:bCs/>
          <w:sz w:val="28"/>
          <w:szCs w:val="28"/>
        </w:rPr>
        <w:t>.</w:t>
      </w:r>
      <w:r w:rsidR="00A1578A">
        <w:rPr>
          <w:sz w:val="28"/>
          <w:szCs w:val="28"/>
        </w:rPr>
        <w:t xml:space="preserve">  </w:t>
      </w:r>
    </w:p>
    <w:p w:rsidR="003E22BC" w:rsidRDefault="00164CC9" w:rsidP="003E22BC">
      <w:pPr>
        <w:pStyle w:val="a3"/>
        <w:jc w:val="both"/>
        <w:rPr>
          <w:b/>
          <w:sz w:val="28"/>
          <w:szCs w:val="28"/>
        </w:rPr>
      </w:pPr>
      <w:r>
        <w:rPr>
          <w:b/>
          <w:sz w:val="28"/>
          <w:szCs w:val="28"/>
        </w:rPr>
        <w:t xml:space="preserve"> </w:t>
      </w:r>
      <w:r w:rsidR="0078645A">
        <w:rPr>
          <w:b/>
          <w:sz w:val="28"/>
          <w:szCs w:val="28"/>
        </w:rPr>
        <w:t xml:space="preserve"> 1.7</w:t>
      </w:r>
      <w:r w:rsidR="00307A0C">
        <w:rPr>
          <w:b/>
          <w:sz w:val="28"/>
          <w:szCs w:val="28"/>
        </w:rPr>
        <w:t xml:space="preserve">. </w:t>
      </w:r>
      <w:r w:rsidR="007608EC">
        <w:rPr>
          <w:b/>
          <w:sz w:val="28"/>
          <w:szCs w:val="28"/>
        </w:rPr>
        <w:t>Пункт</w:t>
      </w:r>
      <w:r w:rsidR="00037BA8">
        <w:rPr>
          <w:b/>
          <w:sz w:val="28"/>
          <w:szCs w:val="28"/>
        </w:rPr>
        <w:t xml:space="preserve"> 4 статьи 21</w:t>
      </w:r>
      <w:r w:rsidR="00902459">
        <w:rPr>
          <w:b/>
          <w:sz w:val="28"/>
          <w:szCs w:val="28"/>
        </w:rPr>
        <w:t>изложить в новой редакции:</w:t>
      </w:r>
    </w:p>
    <w:p w:rsidR="00797315" w:rsidRPr="00902459" w:rsidRDefault="00902459" w:rsidP="00A65372">
      <w:pPr>
        <w:pStyle w:val="text"/>
        <w:ind w:firstLine="0"/>
        <w:rPr>
          <w:rFonts w:ascii="Times New Roman" w:hAnsi="Times New Roman" w:cs="Times New Roman"/>
          <w:sz w:val="28"/>
          <w:szCs w:val="28"/>
        </w:rPr>
      </w:pPr>
      <w:r>
        <w:rPr>
          <w:rFonts w:ascii="Times New Roman" w:hAnsi="Times New Roman" w:cs="Times New Roman"/>
          <w:sz w:val="28"/>
          <w:szCs w:val="28"/>
        </w:rPr>
        <w:t>«</w:t>
      </w:r>
      <w:r w:rsidR="00797315" w:rsidRPr="00902459">
        <w:rPr>
          <w:rFonts w:ascii="Times New Roman" w:hAnsi="Times New Roman" w:cs="Times New Roman"/>
          <w:sz w:val="28"/>
          <w:szCs w:val="28"/>
        </w:rPr>
        <w:t xml:space="preserve">Заседание </w:t>
      </w:r>
      <w:r w:rsidR="00797315" w:rsidRPr="00902459">
        <w:rPr>
          <w:rFonts w:ascii="Times New Roman" w:hAnsi="Times New Roman" w:cs="Times New Roman"/>
          <w:color w:val="000000"/>
          <w:sz w:val="28"/>
          <w:szCs w:val="28"/>
        </w:rPr>
        <w:t>Совета депутатов</w:t>
      </w:r>
      <w:r w:rsidRPr="00902459">
        <w:rPr>
          <w:rFonts w:ascii="Times New Roman" w:hAnsi="Times New Roman" w:cs="Times New Roman"/>
          <w:sz w:val="28"/>
          <w:szCs w:val="28"/>
        </w:rPr>
        <w:t xml:space="preserve"> </w:t>
      </w:r>
      <w:r w:rsidR="00797315" w:rsidRPr="00902459">
        <w:rPr>
          <w:rFonts w:ascii="Times New Roman" w:hAnsi="Times New Roman" w:cs="Times New Roman"/>
          <w:sz w:val="28"/>
          <w:szCs w:val="28"/>
        </w:rPr>
        <w:t>не может считаться правомочным, если в нем принимает участие не менее 2/3 избранных депутатов</w:t>
      </w:r>
      <w:r w:rsidR="008879B1">
        <w:rPr>
          <w:rFonts w:ascii="Times New Roman" w:hAnsi="Times New Roman" w:cs="Times New Roman"/>
          <w:sz w:val="28"/>
          <w:szCs w:val="28"/>
        </w:rPr>
        <w:t>»</w:t>
      </w:r>
      <w:r w:rsidR="00797315" w:rsidRPr="00902459">
        <w:rPr>
          <w:rFonts w:ascii="Times New Roman" w:hAnsi="Times New Roman" w:cs="Times New Roman"/>
          <w:sz w:val="28"/>
          <w:szCs w:val="28"/>
        </w:rPr>
        <w:t>.</w:t>
      </w:r>
    </w:p>
    <w:p w:rsidR="00854626" w:rsidRDefault="0078645A" w:rsidP="0078645A">
      <w:pPr>
        <w:pStyle w:val="a3"/>
        <w:jc w:val="both"/>
        <w:rPr>
          <w:b/>
          <w:sz w:val="28"/>
          <w:szCs w:val="28"/>
        </w:rPr>
      </w:pPr>
      <w:r>
        <w:rPr>
          <w:b/>
          <w:sz w:val="28"/>
          <w:szCs w:val="28"/>
        </w:rPr>
        <w:t xml:space="preserve">   1.8.</w:t>
      </w:r>
      <w:r w:rsidR="00307A0C">
        <w:rPr>
          <w:b/>
          <w:sz w:val="28"/>
          <w:szCs w:val="28"/>
        </w:rPr>
        <w:t>Пункт 5 и пункт 6 статьи 24 исключить.</w:t>
      </w:r>
    </w:p>
    <w:p w:rsidR="00854626" w:rsidRDefault="00F92388" w:rsidP="00F92388">
      <w:pPr>
        <w:pStyle w:val="a3"/>
        <w:jc w:val="both"/>
        <w:rPr>
          <w:b/>
          <w:sz w:val="28"/>
          <w:szCs w:val="28"/>
        </w:rPr>
      </w:pPr>
      <w:r>
        <w:rPr>
          <w:b/>
          <w:sz w:val="28"/>
          <w:szCs w:val="28"/>
        </w:rPr>
        <w:t xml:space="preserve">  </w:t>
      </w:r>
      <w:r w:rsidR="009347C2">
        <w:rPr>
          <w:b/>
          <w:sz w:val="28"/>
          <w:szCs w:val="28"/>
        </w:rPr>
        <w:t xml:space="preserve"> </w:t>
      </w:r>
      <w:r w:rsidR="0078645A">
        <w:rPr>
          <w:b/>
          <w:sz w:val="28"/>
          <w:szCs w:val="28"/>
        </w:rPr>
        <w:t>1.9</w:t>
      </w:r>
      <w:r>
        <w:rPr>
          <w:b/>
          <w:sz w:val="28"/>
          <w:szCs w:val="28"/>
        </w:rPr>
        <w:t xml:space="preserve">. </w:t>
      </w:r>
      <w:r w:rsidR="00854626">
        <w:rPr>
          <w:b/>
          <w:sz w:val="28"/>
          <w:szCs w:val="28"/>
        </w:rPr>
        <w:t>Пункт 1 статьи 38.1 дополнить и изложить в следующей редакции:</w:t>
      </w:r>
    </w:p>
    <w:p w:rsidR="00370746" w:rsidRDefault="00F92388" w:rsidP="00854626">
      <w:pPr>
        <w:pStyle w:val="a3"/>
        <w:jc w:val="both"/>
        <w:rPr>
          <w:sz w:val="28"/>
          <w:szCs w:val="28"/>
        </w:rPr>
      </w:pPr>
      <w:r>
        <w:rPr>
          <w:sz w:val="28"/>
          <w:szCs w:val="28"/>
        </w:rPr>
        <w:t>«</w:t>
      </w:r>
      <w:r w:rsidR="00854626" w:rsidRPr="00854626">
        <w:rPr>
          <w:sz w:val="28"/>
          <w:szCs w:val="28"/>
        </w:rPr>
        <w:t xml:space="preserve">1. Для обсуждения вопросов местного значения, информирования населения о деятельности органов и должностных лиц местного самоуправления </w:t>
      </w:r>
      <w:proofErr w:type="gramStart"/>
      <w:r w:rsidR="00854626" w:rsidRPr="00854626">
        <w:rPr>
          <w:sz w:val="28"/>
          <w:szCs w:val="28"/>
        </w:rPr>
        <w:t>на части территории</w:t>
      </w:r>
      <w:proofErr w:type="gramEnd"/>
      <w:r w:rsidR="00854626" w:rsidRPr="00854626">
        <w:rPr>
          <w:sz w:val="28"/>
          <w:szCs w:val="28"/>
        </w:rPr>
        <w:t xml:space="preserve"> сельсовета</w:t>
      </w:r>
      <w:r w:rsidR="00A948AD">
        <w:rPr>
          <w:sz w:val="28"/>
          <w:szCs w:val="28"/>
        </w:rPr>
        <w:t>,</w:t>
      </w:r>
      <w:r w:rsidR="00854626" w:rsidRPr="00854626">
        <w:rPr>
          <w:sz w:val="28"/>
          <w:szCs w:val="28"/>
        </w:rPr>
        <w:t xml:space="preserve"> могут проводиться собрания граждан либо на </w:t>
      </w:r>
      <w:r w:rsidR="00854626" w:rsidRPr="00854626">
        <w:rPr>
          <w:sz w:val="28"/>
          <w:szCs w:val="28"/>
        </w:rPr>
        <w:lastRenderedPageBreak/>
        <w:t>всей территории сельсовета – конференции граждан (собрания делегатов).</w:t>
      </w:r>
    </w:p>
    <w:p w:rsidR="00211E9A" w:rsidRDefault="000A6A1B" w:rsidP="00854626">
      <w:pPr>
        <w:pStyle w:val="a3"/>
        <w:jc w:val="both"/>
        <w:rPr>
          <w:sz w:val="28"/>
          <w:szCs w:val="28"/>
        </w:rPr>
      </w:pPr>
      <w:r>
        <w:rPr>
          <w:sz w:val="28"/>
          <w:szCs w:val="28"/>
        </w:rPr>
        <w:t xml:space="preserve">    </w:t>
      </w:r>
      <w:r w:rsidR="009347C2">
        <w:rPr>
          <w:sz w:val="28"/>
          <w:szCs w:val="28"/>
        </w:rPr>
        <w:t>В сельском населенном</w:t>
      </w:r>
      <w:r w:rsidR="00312467">
        <w:rPr>
          <w:sz w:val="28"/>
          <w:szCs w:val="28"/>
        </w:rPr>
        <w:t xml:space="preserve"> пункте </w:t>
      </w:r>
      <w:r w:rsidR="009347C2">
        <w:rPr>
          <w:sz w:val="28"/>
          <w:szCs w:val="28"/>
        </w:rPr>
        <w:t>с</w:t>
      </w:r>
      <w:r w:rsidR="00211E9A">
        <w:rPr>
          <w:sz w:val="28"/>
          <w:szCs w:val="28"/>
        </w:rPr>
        <w:t xml:space="preserve">ход граждан может </w:t>
      </w:r>
      <w:r>
        <w:rPr>
          <w:sz w:val="28"/>
          <w:szCs w:val="28"/>
        </w:rPr>
        <w:t xml:space="preserve">также </w:t>
      </w:r>
      <w:r w:rsidR="00211E9A">
        <w:rPr>
          <w:sz w:val="28"/>
          <w:szCs w:val="28"/>
        </w:rPr>
        <w:t xml:space="preserve">проводиться: </w:t>
      </w:r>
    </w:p>
    <w:p w:rsidR="00211E9A" w:rsidRDefault="00303BEE" w:rsidP="00854626">
      <w:pPr>
        <w:pStyle w:val="a3"/>
        <w:jc w:val="both"/>
        <w:rPr>
          <w:sz w:val="28"/>
          <w:szCs w:val="28"/>
        </w:rPr>
      </w:pPr>
      <w:r>
        <w:rPr>
          <w:sz w:val="28"/>
          <w:szCs w:val="28"/>
        </w:rPr>
        <w:t>-</w:t>
      </w:r>
      <w:r w:rsidR="00211E9A">
        <w:rPr>
          <w:sz w:val="28"/>
          <w:szCs w:val="28"/>
        </w:rPr>
        <w:t>по вопросу выдвижения кандидатуры старосты сельского населенного пункта, а также по во</w:t>
      </w:r>
      <w:r>
        <w:rPr>
          <w:sz w:val="28"/>
          <w:szCs w:val="28"/>
        </w:rPr>
        <w:t>п</w:t>
      </w:r>
      <w:r w:rsidR="00211E9A">
        <w:rPr>
          <w:sz w:val="28"/>
          <w:szCs w:val="28"/>
        </w:rPr>
        <w:t>росу досрочного прекращения</w:t>
      </w:r>
      <w:r>
        <w:rPr>
          <w:sz w:val="28"/>
          <w:szCs w:val="28"/>
        </w:rPr>
        <w:t xml:space="preserve"> полномочий старосты сельского населенного пункта;</w:t>
      </w:r>
    </w:p>
    <w:p w:rsidR="00303BEE" w:rsidRPr="00854626" w:rsidRDefault="00303BEE" w:rsidP="00854626">
      <w:pPr>
        <w:pStyle w:val="a3"/>
        <w:jc w:val="both"/>
        <w:rPr>
          <w:sz w:val="28"/>
          <w:szCs w:val="28"/>
        </w:rPr>
      </w:pPr>
      <w:r>
        <w:rPr>
          <w:sz w:val="28"/>
          <w:szCs w:val="28"/>
        </w:rPr>
        <w:t>-</w:t>
      </w:r>
      <w:proofErr w:type="gramStart"/>
      <w:r>
        <w:rPr>
          <w:sz w:val="28"/>
          <w:szCs w:val="28"/>
        </w:rPr>
        <w:t>в целях выдвижения кандидатур в состав конкурсной комиссии при проведении конкурса на замещение должности муниципальной службы в случаях</w:t>
      </w:r>
      <w:proofErr w:type="gramEnd"/>
      <w:r>
        <w:rPr>
          <w:sz w:val="28"/>
          <w:szCs w:val="28"/>
        </w:rPr>
        <w:t>, предусмотренных законодательством Российской Ф</w:t>
      </w:r>
      <w:r w:rsidR="009347C2">
        <w:rPr>
          <w:sz w:val="28"/>
          <w:szCs w:val="28"/>
        </w:rPr>
        <w:t>едерации о муниципальной службе</w:t>
      </w:r>
      <w:r>
        <w:rPr>
          <w:sz w:val="28"/>
          <w:szCs w:val="28"/>
        </w:rPr>
        <w:t>»</w:t>
      </w:r>
      <w:r w:rsidR="000A6A1B">
        <w:rPr>
          <w:sz w:val="28"/>
          <w:szCs w:val="28"/>
        </w:rPr>
        <w:t>;</w:t>
      </w:r>
    </w:p>
    <w:p w:rsidR="00351D88" w:rsidRDefault="00351D88" w:rsidP="00351D88">
      <w:pPr>
        <w:pStyle w:val="a3"/>
        <w:jc w:val="both"/>
        <w:rPr>
          <w:rFonts w:eastAsia="Times New Roman"/>
          <w:b/>
          <w:sz w:val="28"/>
          <w:szCs w:val="28"/>
        </w:rPr>
      </w:pPr>
      <w:r>
        <w:rPr>
          <w:rFonts w:eastAsia="Times New Roman"/>
          <w:sz w:val="28"/>
          <w:szCs w:val="28"/>
        </w:rPr>
        <w:t xml:space="preserve"> </w:t>
      </w:r>
      <w:r w:rsidR="00DC6A0E">
        <w:rPr>
          <w:rFonts w:eastAsia="Times New Roman"/>
          <w:sz w:val="28"/>
          <w:szCs w:val="28"/>
        </w:rPr>
        <w:t xml:space="preserve"> </w:t>
      </w:r>
      <w:r w:rsidR="00670BC5">
        <w:rPr>
          <w:rFonts w:eastAsia="Times New Roman"/>
          <w:b/>
          <w:sz w:val="28"/>
          <w:szCs w:val="28"/>
        </w:rPr>
        <w:t>1.10</w:t>
      </w:r>
      <w:r w:rsidRPr="00351D88">
        <w:rPr>
          <w:rFonts w:eastAsia="Times New Roman"/>
          <w:b/>
          <w:sz w:val="28"/>
          <w:szCs w:val="28"/>
        </w:rPr>
        <w:t>.</w:t>
      </w:r>
      <w:r>
        <w:rPr>
          <w:rFonts w:eastAsia="Times New Roman"/>
          <w:sz w:val="28"/>
          <w:szCs w:val="28"/>
        </w:rPr>
        <w:t xml:space="preserve"> </w:t>
      </w:r>
      <w:r>
        <w:rPr>
          <w:rFonts w:eastAsia="Times New Roman"/>
          <w:b/>
          <w:sz w:val="28"/>
          <w:szCs w:val="28"/>
        </w:rPr>
        <w:t xml:space="preserve">Дополнить </w:t>
      </w:r>
      <w:r w:rsidRPr="00AA1FFE">
        <w:rPr>
          <w:rFonts w:eastAsia="Times New Roman"/>
          <w:b/>
          <w:sz w:val="28"/>
          <w:szCs w:val="28"/>
        </w:rPr>
        <w:t>стать</w:t>
      </w:r>
      <w:r>
        <w:rPr>
          <w:rFonts w:eastAsia="Times New Roman"/>
          <w:b/>
          <w:sz w:val="28"/>
          <w:szCs w:val="28"/>
        </w:rPr>
        <w:t>ей 43.1 главу 7 Устава:</w:t>
      </w:r>
    </w:p>
    <w:p w:rsidR="00C05E68" w:rsidRPr="001A20EB" w:rsidRDefault="00351D88" w:rsidP="001A20EB">
      <w:pPr>
        <w:pStyle w:val="a3"/>
        <w:jc w:val="both"/>
        <w:rPr>
          <w:sz w:val="28"/>
          <w:szCs w:val="28"/>
        </w:rPr>
      </w:pPr>
      <w:r w:rsidRPr="001A20EB">
        <w:rPr>
          <w:rFonts w:eastAsia="Times New Roman"/>
          <w:sz w:val="28"/>
          <w:szCs w:val="28"/>
        </w:rPr>
        <w:t>«</w:t>
      </w:r>
      <w:r w:rsidR="001A20EB" w:rsidRPr="001A20EB">
        <w:rPr>
          <w:sz w:val="28"/>
          <w:szCs w:val="28"/>
        </w:rPr>
        <w:t>"Статья 43</w:t>
      </w:r>
      <w:r w:rsidR="00C05E68" w:rsidRPr="001A20EB">
        <w:rPr>
          <w:sz w:val="28"/>
          <w:szCs w:val="28"/>
        </w:rPr>
        <w:t>.1. Староста сельского населенного пункта</w:t>
      </w:r>
      <w:r w:rsidR="0034529B">
        <w:rPr>
          <w:sz w:val="28"/>
          <w:szCs w:val="28"/>
        </w:rPr>
        <w:t xml:space="preserve"> Верхнеусинского сельсовета</w:t>
      </w:r>
      <w:r w:rsidR="001A20EB">
        <w:rPr>
          <w:sz w:val="28"/>
          <w:szCs w:val="28"/>
        </w:rPr>
        <w:t>.</w:t>
      </w:r>
    </w:p>
    <w:p w:rsidR="00C05E68" w:rsidRPr="001A20EB" w:rsidRDefault="00C05E68" w:rsidP="001A20EB">
      <w:pPr>
        <w:pStyle w:val="a3"/>
        <w:jc w:val="both"/>
        <w:rPr>
          <w:sz w:val="28"/>
          <w:szCs w:val="28"/>
        </w:rPr>
      </w:pPr>
      <w:r w:rsidRPr="001A20EB">
        <w:rPr>
          <w:sz w:val="28"/>
          <w:szCs w:val="28"/>
        </w:rPr>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w:t>
      </w:r>
      <w:r w:rsidR="00B6435B">
        <w:rPr>
          <w:sz w:val="28"/>
          <w:szCs w:val="28"/>
        </w:rPr>
        <w:t xml:space="preserve">м в поселении, </w:t>
      </w:r>
      <w:r w:rsidRPr="001A20EB">
        <w:rPr>
          <w:sz w:val="28"/>
          <w:szCs w:val="28"/>
        </w:rPr>
        <w:t>или на межселенной территории, может назначаться староста сельского населенного пункта</w:t>
      </w:r>
      <w:r w:rsidR="00B6435B">
        <w:rPr>
          <w:sz w:val="28"/>
          <w:szCs w:val="28"/>
        </w:rPr>
        <w:t xml:space="preserve"> Верхнеусинского сельсовета</w:t>
      </w:r>
      <w:r w:rsidRPr="001A20EB">
        <w:rPr>
          <w:sz w:val="28"/>
          <w:szCs w:val="28"/>
        </w:rPr>
        <w:t>.</w:t>
      </w:r>
    </w:p>
    <w:p w:rsidR="00C05E68" w:rsidRPr="001A20EB" w:rsidRDefault="00C05E68" w:rsidP="001A20EB">
      <w:pPr>
        <w:pStyle w:val="a3"/>
        <w:jc w:val="both"/>
        <w:rPr>
          <w:sz w:val="28"/>
          <w:szCs w:val="28"/>
        </w:rPr>
      </w:pPr>
      <w:r w:rsidRPr="001A20EB">
        <w:rPr>
          <w:sz w:val="28"/>
          <w:szCs w:val="28"/>
        </w:rPr>
        <w:t>2. Староста сельского населенного пункта назначает</w:t>
      </w:r>
      <w:r w:rsidR="00B6435B">
        <w:rPr>
          <w:sz w:val="28"/>
          <w:szCs w:val="28"/>
        </w:rPr>
        <w:t>ся Верхнеусинским сельским Советом депута</w:t>
      </w:r>
      <w:r w:rsidR="00500D24">
        <w:rPr>
          <w:sz w:val="28"/>
          <w:szCs w:val="28"/>
        </w:rPr>
        <w:t>т</w:t>
      </w:r>
      <w:r w:rsidR="00B6435B">
        <w:rPr>
          <w:sz w:val="28"/>
          <w:szCs w:val="28"/>
        </w:rPr>
        <w:t>ов</w:t>
      </w:r>
      <w:r w:rsidRPr="001A20EB">
        <w:rPr>
          <w:sz w:val="28"/>
          <w:szCs w:val="28"/>
        </w:rPr>
        <w:t>, в состав которого входит данный сельский населенный пункт,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C05E68" w:rsidRPr="001A20EB" w:rsidRDefault="00C05E68" w:rsidP="001A20EB">
      <w:pPr>
        <w:pStyle w:val="a3"/>
        <w:jc w:val="both"/>
        <w:rPr>
          <w:sz w:val="28"/>
          <w:szCs w:val="28"/>
        </w:rPr>
      </w:pPr>
      <w:r w:rsidRPr="001A20EB">
        <w:rPr>
          <w:sz w:val="28"/>
          <w:szCs w:val="28"/>
        </w:rP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C05E68" w:rsidRPr="001A20EB" w:rsidRDefault="00C05E68" w:rsidP="001A20EB">
      <w:pPr>
        <w:pStyle w:val="a3"/>
        <w:jc w:val="both"/>
        <w:rPr>
          <w:sz w:val="28"/>
          <w:szCs w:val="28"/>
        </w:rPr>
      </w:pPr>
      <w:r w:rsidRPr="001A20EB">
        <w:rPr>
          <w:sz w:val="28"/>
          <w:szCs w:val="28"/>
        </w:rPr>
        <w:t>Законом субъекта Российской Федерации с учетом исторических и иных местных традиций может быть установлено иное наименование должности старосты сельского населенного пункта.</w:t>
      </w:r>
    </w:p>
    <w:p w:rsidR="00C05E68" w:rsidRPr="001A20EB" w:rsidRDefault="00C05E68" w:rsidP="001A20EB">
      <w:pPr>
        <w:pStyle w:val="a3"/>
        <w:jc w:val="both"/>
        <w:rPr>
          <w:sz w:val="28"/>
          <w:szCs w:val="28"/>
        </w:rPr>
      </w:pPr>
      <w:r w:rsidRPr="001A20EB">
        <w:rPr>
          <w:sz w:val="28"/>
          <w:szCs w:val="28"/>
        </w:rPr>
        <w:t>4. Старостой сельского населенного пункта не может быть назначено лицо:</w:t>
      </w:r>
    </w:p>
    <w:p w:rsidR="00C05E68" w:rsidRPr="001A20EB" w:rsidRDefault="00C05E68" w:rsidP="001A20EB">
      <w:pPr>
        <w:pStyle w:val="a3"/>
        <w:jc w:val="both"/>
        <w:rPr>
          <w:sz w:val="28"/>
          <w:szCs w:val="28"/>
        </w:rPr>
      </w:pPr>
      <w:r w:rsidRPr="001A20EB">
        <w:rPr>
          <w:sz w:val="28"/>
          <w:szCs w:val="28"/>
        </w:rPr>
        <w:t xml:space="preserve">1) </w:t>
      </w:r>
      <w:proofErr w:type="gramStart"/>
      <w:r w:rsidRPr="001A20EB">
        <w:rPr>
          <w:sz w:val="28"/>
          <w:szCs w:val="28"/>
        </w:rPr>
        <w:t>замещающее</w:t>
      </w:r>
      <w:proofErr w:type="gramEnd"/>
      <w:r w:rsidRPr="001A20EB">
        <w:rPr>
          <w:sz w:val="28"/>
          <w:szCs w:val="28"/>
        </w:rPr>
        <w:t xml:space="preserve"> государственную должность, должность государственной гражданской службы, муниципальную должность или должность муниципальной службы;</w:t>
      </w:r>
    </w:p>
    <w:p w:rsidR="00C05E68" w:rsidRPr="001A20EB" w:rsidRDefault="00C05E68" w:rsidP="001A20EB">
      <w:pPr>
        <w:pStyle w:val="a3"/>
        <w:jc w:val="both"/>
        <w:rPr>
          <w:sz w:val="28"/>
          <w:szCs w:val="28"/>
        </w:rPr>
      </w:pPr>
      <w:r w:rsidRPr="001A20EB">
        <w:rPr>
          <w:sz w:val="28"/>
          <w:szCs w:val="28"/>
        </w:rPr>
        <w:t xml:space="preserve">2) </w:t>
      </w:r>
      <w:proofErr w:type="gramStart"/>
      <w:r w:rsidRPr="001A20EB">
        <w:rPr>
          <w:sz w:val="28"/>
          <w:szCs w:val="28"/>
        </w:rPr>
        <w:t>признанное</w:t>
      </w:r>
      <w:proofErr w:type="gramEnd"/>
      <w:r w:rsidRPr="001A20EB">
        <w:rPr>
          <w:sz w:val="28"/>
          <w:szCs w:val="28"/>
        </w:rPr>
        <w:t xml:space="preserve"> судом недееспособным или ограниченно дееспособным;</w:t>
      </w:r>
    </w:p>
    <w:p w:rsidR="00C05E68" w:rsidRPr="001A20EB" w:rsidRDefault="00C05E68" w:rsidP="001A20EB">
      <w:pPr>
        <w:pStyle w:val="a3"/>
        <w:jc w:val="both"/>
        <w:rPr>
          <w:sz w:val="28"/>
          <w:szCs w:val="28"/>
        </w:rPr>
      </w:pPr>
      <w:r w:rsidRPr="001A20EB">
        <w:rPr>
          <w:sz w:val="28"/>
          <w:szCs w:val="28"/>
        </w:rPr>
        <w:t xml:space="preserve">3) </w:t>
      </w:r>
      <w:proofErr w:type="gramStart"/>
      <w:r w:rsidRPr="001A20EB">
        <w:rPr>
          <w:sz w:val="28"/>
          <w:szCs w:val="28"/>
        </w:rPr>
        <w:t>имеющее</w:t>
      </w:r>
      <w:proofErr w:type="gramEnd"/>
      <w:r w:rsidRPr="001A20EB">
        <w:rPr>
          <w:sz w:val="28"/>
          <w:szCs w:val="28"/>
        </w:rPr>
        <w:t xml:space="preserve"> непогашенную или неснятую судимость.</w:t>
      </w:r>
    </w:p>
    <w:p w:rsidR="00C05E68" w:rsidRPr="001A20EB" w:rsidRDefault="00C05E68" w:rsidP="001A20EB">
      <w:pPr>
        <w:pStyle w:val="a3"/>
        <w:jc w:val="both"/>
        <w:rPr>
          <w:sz w:val="28"/>
          <w:szCs w:val="28"/>
        </w:rPr>
      </w:pPr>
      <w:r w:rsidRPr="001A20EB">
        <w:rPr>
          <w:sz w:val="28"/>
          <w:szCs w:val="28"/>
        </w:rPr>
        <w:t>5. Срок полномочий старосты сельского населенн</w:t>
      </w:r>
      <w:r w:rsidR="00500D24">
        <w:rPr>
          <w:sz w:val="28"/>
          <w:szCs w:val="28"/>
        </w:rPr>
        <w:t>ого пункта Верхнеусинского сельсовета,  пять</w:t>
      </w:r>
      <w:r w:rsidRPr="001A20EB">
        <w:rPr>
          <w:sz w:val="28"/>
          <w:szCs w:val="28"/>
        </w:rPr>
        <w:t xml:space="preserve"> лет.</w:t>
      </w:r>
    </w:p>
    <w:p w:rsidR="00C05E68" w:rsidRPr="001A20EB" w:rsidRDefault="00C05E68" w:rsidP="001A20EB">
      <w:pPr>
        <w:pStyle w:val="a3"/>
        <w:jc w:val="both"/>
        <w:rPr>
          <w:sz w:val="28"/>
          <w:szCs w:val="28"/>
        </w:rPr>
      </w:pPr>
      <w:r w:rsidRPr="001A20EB">
        <w:rPr>
          <w:sz w:val="28"/>
          <w:szCs w:val="28"/>
        </w:rPr>
        <w:t xml:space="preserve">Полномочия старосты сельского населенного пункта прекращаются досрочно по решению </w:t>
      </w:r>
      <w:r w:rsidR="00500D24">
        <w:rPr>
          <w:sz w:val="28"/>
          <w:szCs w:val="28"/>
        </w:rPr>
        <w:t>Верхнеусинского сельского Совета депутатов</w:t>
      </w:r>
      <w:r w:rsidRPr="001A20EB">
        <w:rPr>
          <w:sz w:val="28"/>
          <w:szCs w:val="28"/>
        </w:rPr>
        <w:t>,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пунктами 1 - 7 части 10 статьи 40 настоящего Федерального закона.</w:t>
      </w:r>
    </w:p>
    <w:p w:rsidR="00C05E68" w:rsidRPr="001A20EB" w:rsidRDefault="00C05E68" w:rsidP="001A20EB">
      <w:pPr>
        <w:pStyle w:val="a3"/>
        <w:jc w:val="both"/>
        <w:rPr>
          <w:sz w:val="28"/>
          <w:szCs w:val="28"/>
        </w:rPr>
      </w:pPr>
      <w:r w:rsidRPr="001A20EB">
        <w:rPr>
          <w:sz w:val="28"/>
          <w:szCs w:val="28"/>
        </w:rPr>
        <w:t>6. Староста сельского населенного пункта для решения возложенных на него задач:</w:t>
      </w:r>
    </w:p>
    <w:p w:rsidR="00C05E68" w:rsidRPr="001A20EB" w:rsidRDefault="00C05E68" w:rsidP="001A20EB">
      <w:pPr>
        <w:pStyle w:val="a3"/>
        <w:jc w:val="both"/>
        <w:rPr>
          <w:sz w:val="28"/>
          <w:szCs w:val="28"/>
        </w:rPr>
      </w:pPr>
      <w:r w:rsidRPr="001A20EB">
        <w:rPr>
          <w:sz w:val="28"/>
          <w:szCs w:val="28"/>
        </w:rPr>
        <w:lastRenderedPageBreak/>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8761F4" w:rsidRPr="001A20EB" w:rsidRDefault="00C05E68" w:rsidP="001A20EB">
      <w:pPr>
        <w:pStyle w:val="a3"/>
        <w:jc w:val="both"/>
        <w:rPr>
          <w:sz w:val="28"/>
          <w:szCs w:val="28"/>
        </w:rPr>
      </w:pPr>
      <w:r w:rsidRPr="001A20EB">
        <w:rPr>
          <w:sz w:val="28"/>
          <w:szCs w:val="28"/>
        </w:rPr>
        <w:t>2) взаимодействует с населением, в том числе посредством участия в сходах, собраниях</w:t>
      </w:r>
      <w:r w:rsidR="008761F4" w:rsidRPr="001A20EB">
        <w:rPr>
          <w:sz w:val="28"/>
          <w:szCs w:val="28"/>
        </w:rPr>
        <w:t xml:space="preserve">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8761F4" w:rsidRPr="001A20EB" w:rsidRDefault="008761F4" w:rsidP="001A20EB">
      <w:pPr>
        <w:pStyle w:val="a3"/>
        <w:jc w:val="both"/>
        <w:rPr>
          <w:sz w:val="28"/>
          <w:szCs w:val="28"/>
        </w:rPr>
      </w:pPr>
      <w:r w:rsidRPr="001A20EB">
        <w:rPr>
          <w:sz w:val="28"/>
          <w:szCs w:val="28"/>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8761F4" w:rsidRPr="001A20EB" w:rsidRDefault="008761F4" w:rsidP="001A20EB">
      <w:pPr>
        <w:pStyle w:val="a3"/>
        <w:jc w:val="both"/>
        <w:rPr>
          <w:sz w:val="28"/>
          <w:szCs w:val="28"/>
        </w:rPr>
      </w:pPr>
      <w:r w:rsidRPr="001A20EB">
        <w:rPr>
          <w:sz w:val="28"/>
          <w:szCs w:val="28"/>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8761F4" w:rsidRPr="001A20EB" w:rsidRDefault="008761F4" w:rsidP="001A20EB">
      <w:pPr>
        <w:pStyle w:val="a3"/>
        <w:jc w:val="both"/>
        <w:rPr>
          <w:sz w:val="28"/>
          <w:szCs w:val="28"/>
        </w:rPr>
      </w:pPr>
      <w:r w:rsidRPr="001A20EB">
        <w:rPr>
          <w:sz w:val="28"/>
          <w:szCs w:val="28"/>
        </w:rPr>
        <w:t>5) осуществляет иные полномочия и права, предусмотренные уставом му</w:t>
      </w:r>
      <w:r w:rsidR="00952B20">
        <w:rPr>
          <w:sz w:val="28"/>
          <w:szCs w:val="28"/>
        </w:rPr>
        <w:t>ниципального образования</w:t>
      </w:r>
      <w:r w:rsidRPr="001A20EB">
        <w:rPr>
          <w:sz w:val="28"/>
          <w:szCs w:val="28"/>
        </w:rPr>
        <w:t xml:space="preserve"> в соответствии с законом субъекта Российской Федерации.</w:t>
      </w:r>
    </w:p>
    <w:p w:rsidR="00854626" w:rsidRPr="00411D92" w:rsidRDefault="008761F4" w:rsidP="00DC6A0E">
      <w:pPr>
        <w:pStyle w:val="a3"/>
        <w:jc w:val="both"/>
        <w:rPr>
          <w:sz w:val="28"/>
          <w:szCs w:val="28"/>
        </w:rPr>
      </w:pPr>
      <w:r w:rsidRPr="001A20EB">
        <w:rPr>
          <w:sz w:val="28"/>
          <w:szCs w:val="28"/>
        </w:rPr>
        <w:t>7. Гарантии деятельности и иные вопросы статуса старосты сельского населенного пункта могут устанавливаться уставом мун</w:t>
      </w:r>
      <w:r w:rsidR="00411D92">
        <w:rPr>
          <w:sz w:val="28"/>
          <w:szCs w:val="28"/>
        </w:rPr>
        <w:t xml:space="preserve">иципального образования и </w:t>
      </w:r>
      <w:r w:rsidRPr="001A20EB">
        <w:rPr>
          <w:sz w:val="28"/>
          <w:szCs w:val="28"/>
        </w:rPr>
        <w:t xml:space="preserve">нормативным правовым актом представительного органа муниципального образования в соответствии с законом </w:t>
      </w:r>
      <w:r w:rsidR="00952B20">
        <w:rPr>
          <w:sz w:val="28"/>
          <w:szCs w:val="28"/>
        </w:rPr>
        <w:t>субъекта Российской Федерации".</w:t>
      </w:r>
    </w:p>
    <w:p w:rsidR="00DC6A0E" w:rsidRDefault="00854626" w:rsidP="00DC6A0E">
      <w:pPr>
        <w:pStyle w:val="a3"/>
        <w:jc w:val="both"/>
        <w:rPr>
          <w:rFonts w:eastAsia="Times New Roman"/>
          <w:sz w:val="28"/>
          <w:szCs w:val="28"/>
        </w:rPr>
      </w:pPr>
      <w:r>
        <w:rPr>
          <w:rFonts w:eastAsia="Times New Roman"/>
          <w:sz w:val="28"/>
          <w:szCs w:val="28"/>
        </w:rPr>
        <w:t xml:space="preserve"> </w:t>
      </w:r>
      <w:r w:rsidR="00670BC5">
        <w:rPr>
          <w:rFonts w:eastAsia="Times New Roman"/>
          <w:sz w:val="28"/>
          <w:szCs w:val="28"/>
        </w:rPr>
        <w:t xml:space="preserve">  </w:t>
      </w:r>
      <w:r w:rsidR="00DC6A0E">
        <w:rPr>
          <w:rFonts w:eastAsia="Times New Roman"/>
          <w:sz w:val="28"/>
          <w:szCs w:val="28"/>
        </w:rPr>
        <w:t>2. Поручить главе Верхнеусинского сельсовета А.В. Екимову направить решение в Управление Министерства юстиции Российской Федерации по Красноярскому краю для государственной регистрации.</w:t>
      </w:r>
    </w:p>
    <w:p w:rsidR="00DC6A0E" w:rsidRDefault="00DC6A0E" w:rsidP="00DC6A0E">
      <w:pPr>
        <w:pStyle w:val="a3"/>
        <w:jc w:val="both"/>
        <w:rPr>
          <w:rFonts w:eastAsia="Times New Roman"/>
          <w:sz w:val="28"/>
          <w:szCs w:val="28"/>
        </w:rPr>
      </w:pPr>
      <w:r>
        <w:rPr>
          <w:rFonts w:eastAsia="Times New Roman"/>
          <w:sz w:val="28"/>
          <w:szCs w:val="28"/>
        </w:rPr>
        <w:t xml:space="preserve">    3. </w:t>
      </w:r>
      <w:proofErr w:type="gramStart"/>
      <w:r>
        <w:rPr>
          <w:rFonts w:eastAsia="Times New Roman"/>
          <w:sz w:val="28"/>
          <w:szCs w:val="28"/>
        </w:rPr>
        <w:t>Контроль за</w:t>
      </w:r>
      <w:proofErr w:type="gramEnd"/>
      <w:r>
        <w:rPr>
          <w:rFonts w:eastAsia="Times New Roman"/>
          <w:sz w:val="28"/>
          <w:szCs w:val="28"/>
        </w:rPr>
        <w:t xml:space="preserve"> исполнением решения возложить на постоянную комиссию по вопросам развития местного самоуправления, законности и защиты прав граждан. (Крапивина Е.В.).</w:t>
      </w:r>
    </w:p>
    <w:p w:rsidR="00DC6A0E" w:rsidRDefault="00DC6A0E" w:rsidP="00DC6A0E">
      <w:pPr>
        <w:pStyle w:val="a3"/>
        <w:jc w:val="both"/>
        <w:rPr>
          <w:sz w:val="28"/>
          <w:szCs w:val="28"/>
        </w:rPr>
      </w:pPr>
      <w:r>
        <w:rPr>
          <w:spacing w:val="-8"/>
          <w:sz w:val="28"/>
          <w:szCs w:val="28"/>
        </w:rPr>
        <w:t xml:space="preserve">    4. </w:t>
      </w:r>
      <w:r>
        <w:rPr>
          <w:rFonts w:eastAsia="Times New Roman"/>
          <w:spacing w:val="-8"/>
          <w:sz w:val="28"/>
          <w:szCs w:val="28"/>
        </w:rPr>
        <w:t xml:space="preserve">Решение о внесении изменений и дополнений в устав Верхнеусинского сельсовета подлежит официальному опубликованию  после его государственной </w:t>
      </w:r>
      <w:r>
        <w:rPr>
          <w:rFonts w:eastAsia="Times New Roman"/>
          <w:spacing w:val="-5"/>
          <w:sz w:val="28"/>
          <w:szCs w:val="28"/>
        </w:rPr>
        <w:t xml:space="preserve">регистрации и вступает в силу со дня официального </w:t>
      </w:r>
      <w:r>
        <w:rPr>
          <w:rFonts w:eastAsia="Times New Roman"/>
          <w:sz w:val="28"/>
          <w:szCs w:val="28"/>
        </w:rPr>
        <w:t>опубликования.</w:t>
      </w:r>
    </w:p>
    <w:p w:rsidR="00DC6A0E" w:rsidRDefault="00DC6A0E" w:rsidP="00DC6A0E">
      <w:pPr>
        <w:pStyle w:val="a3"/>
        <w:jc w:val="both"/>
        <w:rPr>
          <w:rFonts w:eastAsia="Times New Roman"/>
          <w:spacing w:val="-7"/>
          <w:sz w:val="28"/>
          <w:szCs w:val="28"/>
        </w:rPr>
      </w:pPr>
    </w:p>
    <w:p w:rsidR="000B387D" w:rsidRDefault="000B387D" w:rsidP="00DC6A0E">
      <w:pPr>
        <w:pStyle w:val="a3"/>
        <w:jc w:val="both"/>
        <w:rPr>
          <w:rFonts w:eastAsia="Times New Roman"/>
          <w:spacing w:val="-7"/>
          <w:sz w:val="28"/>
          <w:szCs w:val="28"/>
        </w:rPr>
      </w:pPr>
    </w:p>
    <w:p w:rsidR="00333577" w:rsidRDefault="00AF0A4A" w:rsidP="00333577">
      <w:pPr>
        <w:pStyle w:val="a3"/>
        <w:jc w:val="both"/>
        <w:rPr>
          <w:sz w:val="28"/>
          <w:szCs w:val="28"/>
        </w:rPr>
      </w:pPr>
      <w:r>
        <w:rPr>
          <w:sz w:val="28"/>
          <w:szCs w:val="28"/>
        </w:rPr>
        <w:t>Председатель</w:t>
      </w:r>
      <w:r w:rsidR="00333577">
        <w:rPr>
          <w:sz w:val="28"/>
          <w:szCs w:val="28"/>
        </w:rPr>
        <w:t xml:space="preserve"> Верхнеу</w:t>
      </w:r>
      <w:r w:rsidR="00E175A4">
        <w:rPr>
          <w:sz w:val="28"/>
          <w:szCs w:val="28"/>
        </w:rPr>
        <w:t xml:space="preserve">синского        </w:t>
      </w:r>
      <w:r w:rsidR="00B92E17">
        <w:rPr>
          <w:sz w:val="28"/>
          <w:szCs w:val="28"/>
        </w:rPr>
        <w:t xml:space="preserve">  </w:t>
      </w:r>
      <w:r w:rsidR="00A65372">
        <w:rPr>
          <w:sz w:val="28"/>
          <w:szCs w:val="28"/>
        </w:rPr>
        <w:t xml:space="preserve">        </w:t>
      </w:r>
      <w:r w:rsidR="00333577">
        <w:rPr>
          <w:sz w:val="28"/>
          <w:szCs w:val="28"/>
        </w:rPr>
        <w:t>Глава Верхнеусинского</w:t>
      </w:r>
      <w:r w:rsidR="00E175A4" w:rsidRPr="00E175A4">
        <w:rPr>
          <w:sz w:val="28"/>
          <w:szCs w:val="28"/>
        </w:rPr>
        <w:t xml:space="preserve"> </w:t>
      </w:r>
    </w:p>
    <w:p w:rsidR="00333577" w:rsidRDefault="00E175A4" w:rsidP="00333577">
      <w:pPr>
        <w:pStyle w:val="a3"/>
        <w:jc w:val="both"/>
        <w:rPr>
          <w:sz w:val="28"/>
          <w:szCs w:val="28"/>
        </w:rPr>
      </w:pPr>
      <w:r>
        <w:rPr>
          <w:sz w:val="28"/>
          <w:szCs w:val="28"/>
        </w:rPr>
        <w:t xml:space="preserve">сельского </w:t>
      </w:r>
      <w:r w:rsidR="00333577">
        <w:rPr>
          <w:sz w:val="28"/>
          <w:szCs w:val="28"/>
        </w:rPr>
        <w:t>Совета депута</w:t>
      </w:r>
      <w:r>
        <w:rPr>
          <w:sz w:val="28"/>
          <w:szCs w:val="28"/>
        </w:rPr>
        <w:t xml:space="preserve">тов                </w:t>
      </w:r>
      <w:r w:rsidR="00A65372">
        <w:rPr>
          <w:sz w:val="28"/>
          <w:szCs w:val="28"/>
        </w:rPr>
        <w:t xml:space="preserve">      </w:t>
      </w:r>
      <w:r w:rsidR="00333577">
        <w:rPr>
          <w:sz w:val="28"/>
          <w:szCs w:val="28"/>
        </w:rPr>
        <w:t>сельсовета</w:t>
      </w:r>
    </w:p>
    <w:p w:rsidR="00333577" w:rsidRDefault="00E175A4" w:rsidP="00333577">
      <w:pPr>
        <w:pStyle w:val="a3"/>
        <w:jc w:val="both"/>
        <w:rPr>
          <w:sz w:val="28"/>
          <w:szCs w:val="28"/>
        </w:rPr>
      </w:pPr>
      <w:r>
        <w:rPr>
          <w:sz w:val="28"/>
          <w:szCs w:val="28"/>
        </w:rPr>
        <w:t xml:space="preserve">  </w:t>
      </w:r>
      <w:r w:rsidR="00AF0A4A">
        <w:rPr>
          <w:sz w:val="28"/>
          <w:szCs w:val="28"/>
        </w:rPr>
        <w:t xml:space="preserve">                  Н.А. Юрьева</w:t>
      </w:r>
      <w:r>
        <w:rPr>
          <w:sz w:val="28"/>
          <w:szCs w:val="28"/>
        </w:rPr>
        <w:t xml:space="preserve">.                        </w:t>
      </w:r>
      <w:r w:rsidR="00333577">
        <w:rPr>
          <w:sz w:val="28"/>
          <w:szCs w:val="28"/>
        </w:rPr>
        <w:t xml:space="preserve">      </w:t>
      </w:r>
      <w:r w:rsidR="00A65372">
        <w:rPr>
          <w:sz w:val="28"/>
          <w:szCs w:val="28"/>
        </w:rPr>
        <w:t xml:space="preserve">    </w:t>
      </w:r>
      <w:r w:rsidR="00333577">
        <w:rPr>
          <w:sz w:val="28"/>
          <w:szCs w:val="28"/>
        </w:rPr>
        <w:t>А.В. Екимов.</w:t>
      </w:r>
    </w:p>
    <w:sectPr w:rsidR="00333577" w:rsidSect="00912BAC">
      <w:type w:val="continuous"/>
      <w:pgSz w:w="11909" w:h="16834"/>
      <w:pgMar w:top="1134" w:right="851" w:bottom="1134" w:left="1701" w:header="720" w:footer="720" w:gutter="0"/>
      <w:cols w:space="6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StarSymbol">
    <w:altName w:val="Arial Unicode MS"/>
    <w:charset w:val="80"/>
    <w:family w:val="auto"/>
    <w:pitch w:val="default"/>
    <w:sig w:usb0="00000001" w:usb1="08070000" w:usb2="00000010" w:usb3="00000000" w:csb0="0002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nsid w:val="167B2D81"/>
    <w:multiLevelType w:val="multilevel"/>
    <w:tmpl w:val="CF20A2AE"/>
    <w:lvl w:ilvl="0">
      <w:start w:val="1"/>
      <w:numFmt w:val="decimal"/>
      <w:lvlText w:val="%1."/>
      <w:lvlJc w:val="left"/>
      <w:pPr>
        <w:ind w:left="735" w:hanging="390"/>
      </w:pPr>
      <w:rPr>
        <w:rFonts w:eastAsiaTheme="minorEastAsia" w:hint="default"/>
      </w:rPr>
    </w:lvl>
    <w:lvl w:ilvl="1">
      <w:start w:val="6"/>
      <w:numFmt w:val="decimal"/>
      <w:isLgl/>
      <w:lvlText w:val="%1.%2."/>
      <w:lvlJc w:val="left"/>
      <w:pPr>
        <w:ind w:left="1140" w:hanging="720"/>
      </w:pPr>
      <w:rPr>
        <w:rFonts w:hint="default"/>
      </w:rPr>
    </w:lvl>
    <w:lvl w:ilvl="2">
      <w:start w:val="1"/>
      <w:numFmt w:val="decimal"/>
      <w:isLgl/>
      <w:lvlText w:val="%1.%2.%3."/>
      <w:lvlJc w:val="left"/>
      <w:pPr>
        <w:ind w:left="1215" w:hanging="720"/>
      </w:pPr>
      <w:rPr>
        <w:rFonts w:hint="default"/>
      </w:rPr>
    </w:lvl>
    <w:lvl w:ilvl="3">
      <w:start w:val="1"/>
      <w:numFmt w:val="decimal"/>
      <w:isLgl/>
      <w:lvlText w:val="%1.%2.%3.%4."/>
      <w:lvlJc w:val="left"/>
      <w:pPr>
        <w:ind w:left="1650" w:hanging="1080"/>
      </w:pPr>
      <w:rPr>
        <w:rFonts w:hint="default"/>
      </w:rPr>
    </w:lvl>
    <w:lvl w:ilvl="4">
      <w:start w:val="1"/>
      <w:numFmt w:val="decimal"/>
      <w:isLgl/>
      <w:lvlText w:val="%1.%2.%3.%4.%5."/>
      <w:lvlJc w:val="left"/>
      <w:pPr>
        <w:ind w:left="1725"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95" w:hanging="1800"/>
      </w:pPr>
      <w:rPr>
        <w:rFonts w:hint="default"/>
      </w:rPr>
    </w:lvl>
    <w:lvl w:ilvl="7">
      <w:start w:val="1"/>
      <w:numFmt w:val="decimal"/>
      <w:isLgl/>
      <w:lvlText w:val="%1.%2.%3.%4.%5.%6.%7.%8."/>
      <w:lvlJc w:val="left"/>
      <w:pPr>
        <w:ind w:left="2670" w:hanging="1800"/>
      </w:pPr>
      <w:rPr>
        <w:rFonts w:hint="default"/>
      </w:rPr>
    </w:lvl>
    <w:lvl w:ilvl="8">
      <w:start w:val="1"/>
      <w:numFmt w:val="decimal"/>
      <w:isLgl/>
      <w:lvlText w:val="%1.%2.%3.%4.%5.%6.%7.%8.%9."/>
      <w:lvlJc w:val="left"/>
      <w:pPr>
        <w:ind w:left="3105" w:hanging="2160"/>
      </w:pPr>
      <w:rPr>
        <w:rFonts w:hint="default"/>
      </w:rPr>
    </w:lvl>
  </w:abstractNum>
  <w:abstractNum w:abstractNumId="2">
    <w:nsid w:val="52456113"/>
    <w:multiLevelType w:val="multilevel"/>
    <w:tmpl w:val="CF20A2AE"/>
    <w:lvl w:ilvl="0">
      <w:start w:val="1"/>
      <w:numFmt w:val="decimal"/>
      <w:lvlText w:val="%1."/>
      <w:lvlJc w:val="left"/>
      <w:pPr>
        <w:ind w:left="735" w:hanging="390"/>
      </w:pPr>
      <w:rPr>
        <w:rFonts w:eastAsiaTheme="minorEastAsia" w:hint="default"/>
      </w:rPr>
    </w:lvl>
    <w:lvl w:ilvl="1">
      <w:start w:val="6"/>
      <w:numFmt w:val="decimal"/>
      <w:isLgl/>
      <w:lvlText w:val="%1.%2."/>
      <w:lvlJc w:val="left"/>
      <w:pPr>
        <w:ind w:left="1140" w:hanging="720"/>
      </w:pPr>
      <w:rPr>
        <w:rFonts w:hint="default"/>
      </w:rPr>
    </w:lvl>
    <w:lvl w:ilvl="2">
      <w:start w:val="1"/>
      <w:numFmt w:val="decimal"/>
      <w:isLgl/>
      <w:lvlText w:val="%1.%2.%3."/>
      <w:lvlJc w:val="left"/>
      <w:pPr>
        <w:ind w:left="1215" w:hanging="720"/>
      </w:pPr>
      <w:rPr>
        <w:rFonts w:hint="default"/>
      </w:rPr>
    </w:lvl>
    <w:lvl w:ilvl="3">
      <w:start w:val="1"/>
      <w:numFmt w:val="decimal"/>
      <w:isLgl/>
      <w:lvlText w:val="%1.%2.%3.%4."/>
      <w:lvlJc w:val="left"/>
      <w:pPr>
        <w:ind w:left="1650" w:hanging="1080"/>
      </w:pPr>
      <w:rPr>
        <w:rFonts w:hint="default"/>
      </w:rPr>
    </w:lvl>
    <w:lvl w:ilvl="4">
      <w:start w:val="1"/>
      <w:numFmt w:val="decimal"/>
      <w:isLgl/>
      <w:lvlText w:val="%1.%2.%3.%4.%5."/>
      <w:lvlJc w:val="left"/>
      <w:pPr>
        <w:ind w:left="1725"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95" w:hanging="1800"/>
      </w:pPr>
      <w:rPr>
        <w:rFonts w:hint="default"/>
      </w:rPr>
    </w:lvl>
    <w:lvl w:ilvl="7">
      <w:start w:val="1"/>
      <w:numFmt w:val="decimal"/>
      <w:isLgl/>
      <w:lvlText w:val="%1.%2.%3.%4.%5.%6.%7.%8."/>
      <w:lvlJc w:val="left"/>
      <w:pPr>
        <w:ind w:left="2670" w:hanging="1800"/>
      </w:pPr>
      <w:rPr>
        <w:rFonts w:hint="default"/>
      </w:rPr>
    </w:lvl>
    <w:lvl w:ilvl="8">
      <w:start w:val="1"/>
      <w:numFmt w:val="decimal"/>
      <w:isLgl/>
      <w:lvlText w:val="%1.%2.%3.%4.%5.%6.%7.%8.%9."/>
      <w:lvlJc w:val="left"/>
      <w:pPr>
        <w:ind w:left="3105" w:hanging="2160"/>
      </w:pPr>
      <w:rPr>
        <w:rFonts w:hint="default"/>
      </w:rPr>
    </w:lvl>
  </w:abstractNum>
  <w:abstractNum w:abstractNumId="3">
    <w:nsid w:val="62441710"/>
    <w:multiLevelType w:val="singleLevel"/>
    <w:tmpl w:val="DF2C50B8"/>
    <w:lvl w:ilvl="0">
      <w:start w:val="2"/>
      <w:numFmt w:val="decimal"/>
      <w:lvlText w:val="%1)"/>
      <w:legacy w:legacy="1" w:legacySpace="0" w:legacyIndent="319"/>
      <w:lvlJc w:val="left"/>
      <w:rPr>
        <w:rFonts w:ascii="Times New Roman" w:hAnsi="Times New Roman" w:cs="Times New Roman" w:hint="default"/>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F435F"/>
    <w:rsid w:val="00005F42"/>
    <w:rsid w:val="0001643C"/>
    <w:rsid w:val="0002410D"/>
    <w:rsid w:val="000265A6"/>
    <w:rsid w:val="00026D13"/>
    <w:rsid w:val="00031098"/>
    <w:rsid w:val="00031D81"/>
    <w:rsid w:val="000327FC"/>
    <w:rsid w:val="0003377B"/>
    <w:rsid w:val="00037BA8"/>
    <w:rsid w:val="000522F6"/>
    <w:rsid w:val="00057313"/>
    <w:rsid w:val="000645D7"/>
    <w:rsid w:val="00092888"/>
    <w:rsid w:val="00095147"/>
    <w:rsid w:val="000A1F7B"/>
    <w:rsid w:val="000A6A1B"/>
    <w:rsid w:val="000B07E8"/>
    <w:rsid w:val="000B387D"/>
    <w:rsid w:val="000B6A9C"/>
    <w:rsid w:val="000C22B4"/>
    <w:rsid w:val="000C5728"/>
    <w:rsid w:val="000D0FC7"/>
    <w:rsid w:val="000D7D19"/>
    <w:rsid w:val="000F0423"/>
    <w:rsid w:val="001008CD"/>
    <w:rsid w:val="00107B9C"/>
    <w:rsid w:val="00120015"/>
    <w:rsid w:val="00155F5A"/>
    <w:rsid w:val="00164CC9"/>
    <w:rsid w:val="00171EC7"/>
    <w:rsid w:val="001747EB"/>
    <w:rsid w:val="001774FE"/>
    <w:rsid w:val="00177AC0"/>
    <w:rsid w:val="00183571"/>
    <w:rsid w:val="00190440"/>
    <w:rsid w:val="001917A9"/>
    <w:rsid w:val="00191E7A"/>
    <w:rsid w:val="00191F20"/>
    <w:rsid w:val="001A20EB"/>
    <w:rsid w:val="001B0DB4"/>
    <w:rsid w:val="001B6078"/>
    <w:rsid w:val="001C4B2B"/>
    <w:rsid w:val="001D1016"/>
    <w:rsid w:val="00204376"/>
    <w:rsid w:val="00206A77"/>
    <w:rsid w:val="00211E9A"/>
    <w:rsid w:val="00214A39"/>
    <w:rsid w:val="002522EF"/>
    <w:rsid w:val="00271A2C"/>
    <w:rsid w:val="002737DC"/>
    <w:rsid w:val="00276257"/>
    <w:rsid w:val="00293A5B"/>
    <w:rsid w:val="002B54FA"/>
    <w:rsid w:val="002C221C"/>
    <w:rsid w:val="002C2D5C"/>
    <w:rsid w:val="002C5D66"/>
    <w:rsid w:val="002C6EEE"/>
    <w:rsid w:val="002D1444"/>
    <w:rsid w:val="002D284A"/>
    <w:rsid w:val="002D2992"/>
    <w:rsid w:val="002D29CD"/>
    <w:rsid w:val="002E4003"/>
    <w:rsid w:val="002F4846"/>
    <w:rsid w:val="00303BEE"/>
    <w:rsid w:val="003060CB"/>
    <w:rsid w:val="00307A0C"/>
    <w:rsid w:val="00312467"/>
    <w:rsid w:val="00333577"/>
    <w:rsid w:val="00336CF5"/>
    <w:rsid w:val="0034529B"/>
    <w:rsid w:val="00350CDB"/>
    <w:rsid w:val="00351D88"/>
    <w:rsid w:val="003521FC"/>
    <w:rsid w:val="00353BD4"/>
    <w:rsid w:val="00354DAB"/>
    <w:rsid w:val="00356AEF"/>
    <w:rsid w:val="00357641"/>
    <w:rsid w:val="00362974"/>
    <w:rsid w:val="00364918"/>
    <w:rsid w:val="00370746"/>
    <w:rsid w:val="00373AC7"/>
    <w:rsid w:val="003828A3"/>
    <w:rsid w:val="003938C5"/>
    <w:rsid w:val="003A2F7C"/>
    <w:rsid w:val="003C41D4"/>
    <w:rsid w:val="003D035C"/>
    <w:rsid w:val="003D492F"/>
    <w:rsid w:val="003D5ED1"/>
    <w:rsid w:val="003E22BC"/>
    <w:rsid w:val="003E586D"/>
    <w:rsid w:val="004018E0"/>
    <w:rsid w:val="00403CAF"/>
    <w:rsid w:val="00405754"/>
    <w:rsid w:val="00411D92"/>
    <w:rsid w:val="00417934"/>
    <w:rsid w:val="00442762"/>
    <w:rsid w:val="004431B6"/>
    <w:rsid w:val="00446B78"/>
    <w:rsid w:val="00457751"/>
    <w:rsid w:val="0046180D"/>
    <w:rsid w:val="0046706D"/>
    <w:rsid w:val="00474056"/>
    <w:rsid w:val="004C4B6E"/>
    <w:rsid w:val="004C78C1"/>
    <w:rsid w:val="004F060E"/>
    <w:rsid w:val="004F0765"/>
    <w:rsid w:val="004F43D4"/>
    <w:rsid w:val="00500D24"/>
    <w:rsid w:val="00506EDB"/>
    <w:rsid w:val="005133AB"/>
    <w:rsid w:val="00547EF6"/>
    <w:rsid w:val="00570782"/>
    <w:rsid w:val="00576593"/>
    <w:rsid w:val="00584F35"/>
    <w:rsid w:val="00595849"/>
    <w:rsid w:val="005B062E"/>
    <w:rsid w:val="005B5697"/>
    <w:rsid w:val="005B6071"/>
    <w:rsid w:val="005F5F41"/>
    <w:rsid w:val="00601B80"/>
    <w:rsid w:val="00614E4B"/>
    <w:rsid w:val="00641C3D"/>
    <w:rsid w:val="00657D0C"/>
    <w:rsid w:val="00665536"/>
    <w:rsid w:val="006674D2"/>
    <w:rsid w:val="0066765C"/>
    <w:rsid w:val="00670BC5"/>
    <w:rsid w:val="006909D1"/>
    <w:rsid w:val="00695B13"/>
    <w:rsid w:val="006A70D3"/>
    <w:rsid w:val="006B0406"/>
    <w:rsid w:val="006C7F95"/>
    <w:rsid w:val="006E714F"/>
    <w:rsid w:val="006E715A"/>
    <w:rsid w:val="006F3BC3"/>
    <w:rsid w:val="007124A5"/>
    <w:rsid w:val="00714A2A"/>
    <w:rsid w:val="00725F7E"/>
    <w:rsid w:val="00730088"/>
    <w:rsid w:val="00740E61"/>
    <w:rsid w:val="007414A2"/>
    <w:rsid w:val="00742752"/>
    <w:rsid w:val="00742B3B"/>
    <w:rsid w:val="00745379"/>
    <w:rsid w:val="0074798B"/>
    <w:rsid w:val="007608EC"/>
    <w:rsid w:val="00771E29"/>
    <w:rsid w:val="007851E3"/>
    <w:rsid w:val="0078592D"/>
    <w:rsid w:val="0078645A"/>
    <w:rsid w:val="007866FE"/>
    <w:rsid w:val="007971B4"/>
    <w:rsid w:val="00797315"/>
    <w:rsid w:val="007E75B8"/>
    <w:rsid w:val="007F130C"/>
    <w:rsid w:val="007F4D56"/>
    <w:rsid w:val="00817AF9"/>
    <w:rsid w:val="00842A8B"/>
    <w:rsid w:val="00851202"/>
    <w:rsid w:val="00854168"/>
    <w:rsid w:val="00854626"/>
    <w:rsid w:val="00855233"/>
    <w:rsid w:val="008761F4"/>
    <w:rsid w:val="008879B1"/>
    <w:rsid w:val="0089418D"/>
    <w:rsid w:val="0089528C"/>
    <w:rsid w:val="008A14A4"/>
    <w:rsid w:val="008B3851"/>
    <w:rsid w:val="008B7EF7"/>
    <w:rsid w:val="008E58E8"/>
    <w:rsid w:val="0090033A"/>
    <w:rsid w:val="00902459"/>
    <w:rsid w:val="00904359"/>
    <w:rsid w:val="00912BAC"/>
    <w:rsid w:val="009154E3"/>
    <w:rsid w:val="00916720"/>
    <w:rsid w:val="009308EA"/>
    <w:rsid w:val="009347C2"/>
    <w:rsid w:val="00936445"/>
    <w:rsid w:val="00945735"/>
    <w:rsid w:val="00952B20"/>
    <w:rsid w:val="0095318C"/>
    <w:rsid w:val="00956270"/>
    <w:rsid w:val="00960498"/>
    <w:rsid w:val="00963812"/>
    <w:rsid w:val="00971073"/>
    <w:rsid w:val="009A3513"/>
    <w:rsid w:val="009A3988"/>
    <w:rsid w:val="009E0245"/>
    <w:rsid w:val="009E671B"/>
    <w:rsid w:val="00A03E37"/>
    <w:rsid w:val="00A06128"/>
    <w:rsid w:val="00A11234"/>
    <w:rsid w:val="00A14A93"/>
    <w:rsid w:val="00A1578A"/>
    <w:rsid w:val="00A21CD6"/>
    <w:rsid w:val="00A3427B"/>
    <w:rsid w:val="00A37CAB"/>
    <w:rsid w:val="00A41940"/>
    <w:rsid w:val="00A55BF9"/>
    <w:rsid w:val="00A562A3"/>
    <w:rsid w:val="00A65372"/>
    <w:rsid w:val="00A72BF0"/>
    <w:rsid w:val="00A730AF"/>
    <w:rsid w:val="00A73E64"/>
    <w:rsid w:val="00A77D7D"/>
    <w:rsid w:val="00A846FD"/>
    <w:rsid w:val="00A922F4"/>
    <w:rsid w:val="00A948AD"/>
    <w:rsid w:val="00A97FE5"/>
    <w:rsid w:val="00AA1FFE"/>
    <w:rsid w:val="00AA308E"/>
    <w:rsid w:val="00AE0B20"/>
    <w:rsid w:val="00AF0A4A"/>
    <w:rsid w:val="00B031EF"/>
    <w:rsid w:val="00B140FD"/>
    <w:rsid w:val="00B335C5"/>
    <w:rsid w:val="00B41C51"/>
    <w:rsid w:val="00B430C2"/>
    <w:rsid w:val="00B4380F"/>
    <w:rsid w:val="00B4500A"/>
    <w:rsid w:val="00B500F0"/>
    <w:rsid w:val="00B52DDC"/>
    <w:rsid w:val="00B63695"/>
    <w:rsid w:val="00B63EC1"/>
    <w:rsid w:val="00B6435B"/>
    <w:rsid w:val="00B67A2D"/>
    <w:rsid w:val="00B726FA"/>
    <w:rsid w:val="00B8616C"/>
    <w:rsid w:val="00B91A97"/>
    <w:rsid w:val="00B92E17"/>
    <w:rsid w:val="00BA3F79"/>
    <w:rsid w:val="00BA7465"/>
    <w:rsid w:val="00BD361A"/>
    <w:rsid w:val="00C01C76"/>
    <w:rsid w:val="00C05E68"/>
    <w:rsid w:val="00C17FE4"/>
    <w:rsid w:val="00C37964"/>
    <w:rsid w:val="00C75298"/>
    <w:rsid w:val="00C86950"/>
    <w:rsid w:val="00CB2DBD"/>
    <w:rsid w:val="00CB61F7"/>
    <w:rsid w:val="00CC3751"/>
    <w:rsid w:val="00CE1F03"/>
    <w:rsid w:val="00CF3615"/>
    <w:rsid w:val="00D07A8F"/>
    <w:rsid w:val="00D15567"/>
    <w:rsid w:val="00D24E9B"/>
    <w:rsid w:val="00D30D74"/>
    <w:rsid w:val="00D414B8"/>
    <w:rsid w:val="00D41FE6"/>
    <w:rsid w:val="00D47FB5"/>
    <w:rsid w:val="00D51C0D"/>
    <w:rsid w:val="00D65FAF"/>
    <w:rsid w:val="00D72397"/>
    <w:rsid w:val="00D73C5C"/>
    <w:rsid w:val="00D86606"/>
    <w:rsid w:val="00D93FA9"/>
    <w:rsid w:val="00DA4FC9"/>
    <w:rsid w:val="00DA6B1E"/>
    <w:rsid w:val="00DC6A0E"/>
    <w:rsid w:val="00DF1669"/>
    <w:rsid w:val="00DF435F"/>
    <w:rsid w:val="00DF7B7A"/>
    <w:rsid w:val="00E000C5"/>
    <w:rsid w:val="00E0269C"/>
    <w:rsid w:val="00E14C01"/>
    <w:rsid w:val="00E175A4"/>
    <w:rsid w:val="00E21BB8"/>
    <w:rsid w:val="00E37EFF"/>
    <w:rsid w:val="00E407A7"/>
    <w:rsid w:val="00E45C8D"/>
    <w:rsid w:val="00E71130"/>
    <w:rsid w:val="00E9252E"/>
    <w:rsid w:val="00E93C11"/>
    <w:rsid w:val="00EA2C01"/>
    <w:rsid w:val="00EA70BD"/>
    <w:rsid w:val="00EB5787"/>
    <w:rsid w:val="00EC1348"/>
    <w:rsid w:val="00EC40FD"/>
    <w:rsid w:val="00ED1AEC"/>
    <w:rsid w:val="00F129F6"/>
    <w:rsid w:val="00F1530D"/>
    <w:rsid w:val="00F26EDC"/>
    <w:rsid w:val="00F3553F"/>
    <w:rsid w:val="00F356DC"/>
    <w:rsid w:val="00F40496"/>
    <w:rsid w:val="00F645DE"/>
    <w:rsid w:val="00F72971"/>
    <w:rsid w:val="00F844CA"/>
    <w:rsid w:val="00F92388"/>
    <w:rsid w:val="00F92C7E"/>
    <w:rsid w:val="00FA75CB"/>
    <w:rsid w:val="00FB3F2E"/>
    <w:rsid w:val="00FC0C95"/>
    <w:rsid w:val="00FC492B"/>
    <w:rsid w:val="00FC63F1"/>
    <w:rsid w:val="00FE4ACD"/>
    <w:rsid w:val="00FE559E"/>
    <w:rsid w:val="00FF61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798B"/>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97FE5"/>
    <w:pPr>
      <w:widowControl w:val="0"/>
      <w:autoSpaceDE w:val="0"/>
      <w:autoSpaceDN w:val="0"/>
      <w:adjustRightInd w:val="0"/>
      <w:spacing w:after="0" w:line="240" w:lineRule="auto"/>
    </w:pPr>
    <w:rPr>
      <w:rFonts w:ascii="Times New Roman" w:hAnsi="Times New Roman" w:cs="Times New Roman"/>
      <w:sz w:val="20"/>
      <w:szCs w:val="20"/>
    </w:rPr>
  </w:style>
  <w:style w:type="character" w:styleId="a4">
    <w:name w:val="Hyperlink"/>
    <w:basedOn w:val="a0"/>
    <w:uiPriority w:val="99"/>
    <w:semiHidden/>
    <w:unhideWhenUsed/>
    <w:rsid w:val="002737DC"/>
    <w:rPr>
      <w:color w:val="0000FF"/>
      <w:u w:val="single"/>
    </w:rPr>
  </w:style>
  <w:style w:type="paragraph" w:customStyle="1" w:styleId="text">
    <w:name w:val="text"/>
    <w:basedOn w:val="a"/>
    <w:rsid w:val="00797315"/>
    <w:pPr>
      <w:widowControl/>
      <w:suppressAutoHyphens/>
      <w:autoSpaceDE/>
      <w:autoSpaceDN/>
      <w:adjustRightInd/>
      <w:ind w:firstLine="567"/>
      <w:jc w:val="both"/>
    </w:pPr>
    <w:rPr>
      <w:rFonts w:ascii="Arial" w:eastAsia="Times New Roman" w:hAnsi="Arial" w:cs="Arial"/>
      <w:sz w:val="24"/>
      <w:szCs w:val="24"/>
      <w:lang w:eastAsia="ar-SA"/>
    </w:rPr>
  </w:style>
  <w:style w:type="character" w:customStyle="1" w:styleId="Absatz-Standardschriftart">
    <w:name w:val="Absatz-Standardschriftart"/>
    <w:rsid w:val="00854626"/>
  </w:style>
  <w:style w:type="paragraph" w:customStyle="1" w:styleId="ConsPlusNormal">
    <w:name w:val="ConsPlusNormal"/>
    <w:rsid w:val="00C05E68"/>
    <w:pPr>
      <w:widowControl w:val="0"/>
      <w:autoSpaceDE w:val="0"/>
      <w:autoSpaceDN w:val="0"/>
      <w:adjustRightInd w:val="0"/>
      <w:spacing w:after="0" w:line="240" w:lineRule="auto"/>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18473640">
      <w:bodyDiv w:val="1"/>
      <w:marLeft w:val="0"/>
      <w:marRight w:val="0"/>
      <w:marTop w:val="0"/>
      <w:marBottom w:val="0"/>
      <w:divBdr>
        <w:top w:val="none" w:sz="0" w:space="0" w:color="auto"/>
        <w:left w:val="none" w:sz="0" w:space="0" w:color="auto"/>
        <w:bottom w:val="none" w:sz="0" w:space="0" w:color="auto"/>
        <w:right w:val="none" w:sz="0" w:space="0" w:color="auto"/>
      </w:divBdr>
    </w:div>
    <w:div w:id="2144929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5EBCC8A0F6AECC8066B766A3B83849D8A87B6F185E8EC13DF621D03B5ER8n5J"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6B1DD35-6A22-40EE-B0D3-AA922B4CD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1115</TotalTime>
  <Pages>1</Pages>
  <Words>2304</Words>
  <Characters>13136</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54</cp:revision>
  <cp:lastPrinted>2019-03-25T06:37:00Z</cp:lastPrinted>
  <dcterms:created xsi:type="dcterms:W3CDTF">2017-06-05T04:39:00Z</dcterms:created>
  <dcterms:modified xsi:type="dcterms:W3CDTF">2019-03-25T06:38:00Z</dcterms:modified>
</cp:coreProperties>
</file>