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2" w:rsidRPr="00DE0253" w:rsidRDefault="00682BB2" w:rsidP="00DE0253">
      <w:pPr>
        <w:jc w:val="center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КРАСНОЯРСКИЙ КРАЙ</w:t>
      </w:r>
    </w:p>
    <w:p w:rsidR="00682BB2" w:rsidRPr="00DE0253" w:rsidRDefault="00682BB2" w:rsidP="00DE0253">
      <w:pPr>
        <w:jc w:val="center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ЕРМАКОВСКИЙ  РАЙОН</w:t>
      </w:r>
    </w:p>
    <w:p w:rsidR="00682BB2" w:rsidRPr="00DE0253" w:rsidRDefault="00682BB2" w:rsidP="00DE02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DE0253">
        <w:rPr>
          <w:rFonts w:ascii="Times New Roman" w:hAnsi="Times New Roman"/>
          <w:sz w:val="28"/>
          <w:szCs w:val="28"/>
        </w:rPr>
        <w:t>_</w:t>
      </w:r>
      <w:r w:rsidRPr="00DE0253">
        <w:rPr>
          <w:rFonts w:ascii="Times New Roman" w:hAnsi="Times New Roman"/>
          <w:sz w:val="28"/>
          <w:szCs w:val="28"/>
          <w:u w:val="single"/>
        </w:rPr>
        <w:t>АДМИНИСТРАЦИЯ  ВЕРХНЕУСИНСКОГО СЕЛЬСОВЕТА</w:t>
      </w:r>
      <w:r>
        <w:rPr>
          <w:rFonts w:ascii="Times New Roman" w:hAnsi="Times New Roman"/>
          <w:sz w:val="28"/>
          <w:szCs w:val="28"/>
        </w:rPr>
        <w:t>_____</w:t>
      </w:r>
    </w:p>
    <w:p w:rsidR="00682BB2" w:rsidRPr="00DE0253" w:rsidRDefault="00682BB2" w:rsidP="00DE0253">
      <w:pPr>
        <w:rPr>
          <w:rFonts w:ascii="Times New Roman" w:hAnsi="Times New Roman"/>
          <w:sz w:val="18"/>
          <w:szCs w:val="18"/>
        </w:rPr>
      </w:pPr>
      <w:r w:rsidRPr="00DE0253">
        <w:rPr>
          <w:rFonts w:ascii="Times New Roman" w:hAnsi="Times New Roman"/>
          <w:sz w:val="18"/>
          <w:szCs w:val="18"/>
        </w:rPr>
        <w:t>ул. Ленина, д. 89, с. Верхнеусинское, Ермаковский район, Красноярский край, 662842          тел (391) 37-36-4-84</w:t>
      </w:r>
    </w:p>
    <w:p w:rsidR="00682BB2" w:rsidRDefault="00682BB2" w:rsidP="00DE0253">
      <w:pPr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 xml:space="preserve">                   </w:t>
      </w:r>
    </w:p>
    <w:p w:rsidR="00682BB2" w:rsidRPr="00DE0253" w:rsidRDefault="00682BB2" w:rsidP="00DE0253">
      <w:pPr>
        <w:rPr>
          <w:rFonts w:ascii="Times New Roman" w:hAnsi="Times New Roman"/>
          <w:sz w:val="28"/>
          <w:szCs w:val="28"/>
        </w:rPr>
      </w:pPr>
    </w:p>
    <w:p w:rsidR="00682BB2" w:rsidRPr="00DE0253" w:rsidRDefault="00682BB2" w:rsidP="001976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                                   </w:t>
      </w:r>
    </w:p>
    <w:p w:rsidR="00682BB2" w:rsidRDefault="00682BB2" w:rsidP="00DB578F">
      <w:pPr>
        <w:ind w:firstLine="0"/>
        <w:rPr>
          <w:rFonts w:ascii="Times New Roman" w:hAnsi="Times New Roman"/>
          <w:sz w:val="28"/>
          <w:szCs w:val="28"/>
        </w:rPr>
      </w:pPr>
    </w:p>
    <w:p w:rsidR="00682BB2" w:rsidRDefault="00682BB2" w:rsidP="00DB578F">
      <w:pPr>
        <w:ind w:firstLine="0"/>
        <w:rPr>
          <w:rFonts w:ascii="Times New Roman" w:hAnsi="Times New Roman"/>
          <w:sz w:val="28"/>
          <w:szCs w:val="28"/>
        </w:rPr>
      </w:pPr>
    </w:p>
    <w:p w:rsidR="00682BB2" w:rsidRPr="00DE0253" w:rsidRDefault="00682BB2" w:rsidP="00DB578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октября</w:t>
      </w:r>
      <w:r w:rsidRPr="00DE025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</w:t>
        </w:r>
        <w:r w:rsidRPr="00DE025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E0253">
        <w:rPr>
          <w:rFonts w:ascii="Times New Roman" w:hAnsi="Times New Roman"/>
          <w:sz w:val="28"/>
          <w:szCs w:val="28"/>
        </w:rPr>
        <w:t xml:space="preserve">.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E0253">
        <w:rPr>
          <w:rFonts w:ascii="Times New Roman" w:hAnsi="Times New Roman"/>
          <w:sz w:val="28"/>
          <w:szCs w:val="28"/>
        </w:rPr>
        <w:t xml:space="preserve">с. Верхнеусинское.                                     № </w:t>
      </w:r>
      <w:r>
        <w:rPr>
          <w:rFonts w:ascii="Times New Roman" w:hAnsi="Times New Roman"/>
          <w:sz w:val="28"/>
          <w:szCs w:val="28"/>
        </w:rPr>
        <w:t xml:space="preserve"> 80-п </w:t>
      </w:r>
      <w:r w:rsidRPr="00DE0253">
        <w:rPr>
          <w:rFonts w:ascii="Times New Roman" w:hAnsi="Times New Roman"/>
          <w:sz w:val="28"/>
          <w:szCs w:val="28"/>
        </w:rPr>
        <w:t xml:space="preserve"> </w:t>
      </w:r>
    </w:p>
    <w:p w:rsidR="00682BB2" w:rsidRDefault="00682BB2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82BB2" w:rsidRDefault="00682BB2" w:rsidP="00DE0253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DE02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2BB2" w:rsidRPr="00DE0253" w:rsidRDefault="00682BB2" w:rsidP="00A84A20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квартал 2019</w:t>
      </w:r>
      <w:r w:rsidRPr="00DE0253">
        <w:rPr>
          <w:rFonts w:ascii="Times New Roman" w:hAnsi="Times New Roman"/>
          <w:sz w:val="28"/>
          <w:szCs w:val="28"/>
        </w:rPr>
        <w:t xml:space="preserve"> года</w:t>
      </w:r>
    </w:p>
    <w:p w:rsidR="00682BB2" w:rsidRPr="00DE0253" w:rsidRDefault="00682BB2" w:rsidP="00A84A20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82BB2" w:rsidRPr="00DE0253" w:rsidRDefault="00682BB2" w:rsidP="00A84A20">
      <w:pPr>
        <w:pStyle w:val="NoSpacing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2BB2" w:rsidRPr="00DE0253" w:rsidRDefault="00682BB2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 xml:space="preserve">В соответствии со статьей 9 Бюджетного кодекса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>Верхнеусинского сельсовета</w:t>
      </w:r>
      <w:r w:rsidRPr="00DE0253">
        <w:rPr>
          <w:rFonts w:ascii="Times New Roman" w:hAnsi="Times New Roman"/>
          <w:sz w:val="28"/>
          <w:szCs w:val="28"/>
        </w:rPr>
        <w:t>, ПОСТАНОВЛЯЮ:</w:t>
      </w:r>
    </w:p>
    <w:p w:rsidR="00682BB2" w:rsidRPr="00DE0253" w:rsidRDefault="00682BB2" w:rsidP="0019760F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82BB2" w:rsidRPr="00DE0253" w:rsidRDefault="00682BB2" w:rsidP="00A84A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0253">
        <w:rPr>
          <w:rFonts w:ascii="Times New Roman" w:hAnsi="Times New Roman"/>
          <w:sz w:val="28"/>
          <w:szCs w:val="28"/>
        </w:rPr>
        <w:t>. Утверди</w:t>
      </w:r>
      <w:r>
        <w:rPr>
          <w:rFonts w:ascii="Times New Roman" w:hAnsi="Times New Roman"/>
          <w:sz w:val="28"/>
          <w:szCs w:val="28"/>
        </w:rPr>
        <w:t>ть отчет об исполнении</w:t>
      </w:r>
      <w:r w:rsidRPr="00DE0253">
        <w:rPr>
          <w:rFonts w:ascii="Times New Roman" w:hAnsi="Times New Roman"/>
          <w:sz w:val="28"/>
          <w:szCs w:val="28"/>
        </w:rPr>
        <w:t xml:space="preserve"> бюджета МО </w:t>
      </w:r>
      <w:r>
        <w:rPr>
          <w:rFonts w:ascii="Times New Roman" w:hAnsi="Times New Roman"/>
          <w:sz w:val="28"/>
          <w:szCs w:val="28"/>
        </w:rPr>
        <w:t>Верхнеусинский сельсовет за 3</w:t>
      </w:r>
      <w:r w:rsidRPr="00DE0253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 xml:space="preserve">тал 2019 </w:t>
      </w:r>
      <w:r w:rsidRPr="00DE0253">
        <w:rPr>
          <w:rFonts w:ascii="Times New Roman" w:hAnsi="Times New Roman"/>
          <w:sz w:val="28"/>
          <w:szCs w:val="28"/>
        </w:rPr>
        <w:t xml:space="preserve">года по доходам в сумме </w:t>
      </w:r>
      <w:r>
        <w:rPr>
          <w:rFonts w:ascii="Times New Roman" w:hAnsi="Times New Roman"/>
          <w:sz w:val="28"/>
          <w:szCs w:val="28"/>
        </w:rPr>
        <w:t>6064,4</w:t>
      </w:r>
      <w:r w:rsidRPr="00DE0253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ублей, расходам в сумме 6053,4</w:t>
      </w:r>
      <w:r w:rsidRPr="00DE0253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профицит</w:t>
      </w:r>
      <w:r w:rsidRPr="00DE0253">
        <w:rPr>
          <w:rFonts w:ascii="Times New Roman" w:hAnsi="Times New Roman"/>
          <w:sz w:val="28"/>
          <w:szCs w:val="28"/>
        </w:rPr>
        <w:t xml:space="preserve"> бюджета по источникам внутреннего финансиров</w:t>
      </w:r>
      <w:r w:rsidRPr="00DE02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сумме 11,0</w:t>
      </w:r>
      <w:r w:rsidRPr="00DE0253">
        <w:rPr>
          <w:rFonts w:ascii="Times New Roman" w:hAnsi="Times New Roman"/>
          <w:sz w:val="28"/>
          <w:szCs w:val="28"/>
        </w:rPr>
        <w:t xml:space="preserve"> тыс. рублей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E0253">
        <w:rPr>
          <w:rFonts w:ascii="Times New Roman" w:hAnsi="Times New Roman"/>
          <w:sz w:val="28"/>
          <w:szCs w:val="28"/>
        </w:rPr>
        <w:t>.</w:t>
      </w:r>
    </w:p>
    <w:p w:rsidR="00682BB2" w:rsidRPr="00DE0253" w:rsidRDefault="00682BB2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E02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82BB2" w:rsidRPr="00DE0253" w:rsidRDefault="00682BB2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0253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</w:t>
      </w:r>
      <w:r w:rsidRPr="00DE0253">
        <w:rPr>
          <w:rFonts w:ascii="Times New Roman" w:hAnsi="Times New Roman"/>
          <w:sz w:val="28"/>
          <w:szCs w:val="28"/>
        </w:rPr>
        <w:t>ь</w:t>
      </w:r>
      <w:r w:rsidRPr="00DE0253">
        <w:rPr>
          <w:rFonts w:ascii="Times New Roman" w:hAnsi="Times New Roman"/>
          <w:sz w:val="28"/>
          <w:szCs w:val="28"/>
        </w:rPr>
        <w:t xml:space="preserve">ного опубликования. </w:t>
      </w:r>
    </w:p>
    <w:p w:rsidR="00682BB2" w:rsidRDefault="00682BB2" w:rsidP="0058411C">
      <w:pPr>
        <w:jc w:val="both"/>
        <w:rPr>
          <w:rFonts w:ascii="Times New Roman" w:hAnsi="Times New Roman"/>
          <w:sz w:val="28"/>
          <w:szCs w:val="28"/>
        </w:rPr>
      </w:pPr>
    </w:p>
    <w:p w:rsidR="00682BB2" w:rsidRPr="00DE0253" w:rsidRDefault="00682BB2" w:rsidP="0058411C">
      <w:pPr>
        <w:jc w:val="both"/>
        <w:rPr>
          <w:rFonts w:ascii="Times New Roman" w:hAnsi="Times New Roman"/>
          <w:sz w:val="28"/>
          <w:szCs w:val="28"/>
        </w:rPr>
      </w:pPr>
    </w:p>
    <w:p w:rsidR="00682BB2" w:rsidRPr="00DE0253" w:rsidRDefault="00682BB2" w:rsidP="0058411C">
      <w:pPr>
        <w:ind w:firstLine="0"/>
        <w:jc w:val="both"/>
        <w:rPr>
          <w:rFonts w:ascii="Times New Roman" w:hAnsi="Times New Roman"/>
          <w:bCs/>
          <w:sz w:val="28"/>
          <w:szCs w:val="28"/>
        </w:rPr>
        <w:sectPr w:rsidR="00682BB2" w:rsidRPr="00DE0253" w:rsidSect="00DE0253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И.о. главы сельсовета</w:t>
      </w:r>
      <w:r w:rsidRPr="00DE025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E0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Е.И. Григорьев</w:t>
      </w:r>
    </w:p>
    <w:p w:rsidR="00682BB2" w:rsidRDefault="00682BB2" w:rsidP="0058411C">
      <w:pPr>
        <w:ind w:firstLine="0"/>
        <w:jc w:val="right"/>
        <w:rPr>
          <w:bCs/>
        </w:rPr>
      </w:pPr>
      <w:r>
        <w:rPr>
          <w:bCs/>
        </w:rPr>
        <w:t>Приложение 1</w:t>
      </w:r>
    </w:p>
    <w:p w:rsidR="00682BB2" w:rsidRDefault="00682BB2" w:rsidP="0058411C">
      <w:pPr>
        <w:ind w:firstLine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682BB2" w:rsidRDefault="00682BB2" w:rsidP="0058411C">
      <w:pPr>
        <w:ind w:firstLine="0"/>
        <w:jc w:val="right"/>
        <w:rPr>
          <w:bCs/>
        </w:rPr>
      </w:pPr>
      <w:r>
        <w:rPr>
          <w:bCs/>
        </w:rPr>
        <w:t>Верхнеусинского сельсовета</w:t>
      </w:r>
    </w:p>
    <w:p w:rsidR="00682BB2" w:rsidRDefault="00682BB2" w:rsidP="0058411C">
      <w:pPr>
        <w:ind w:firstLine="0"/>
        <w:jc w:val="right"/>
        <w:rPr>
          <w:bCs/>
        </w:rPr>
      </w:pPr>
      <w:r>
        <w:rPr>
          <w:bCs/>
        </w:rPr>
        <w:t xml:space="preserve">от  11.09.2019  № 80-п </w:t>
      </w:r>
    </w:p>
    <w:p w:rsidR="00682BB2" w:rsidRDefault="00682BB2" w:rsidP="008F670F">
      <w:pPr>
        <w:ind w:firstLine="0"/>
        <w:jc w:val="right"/>
        <w:rPr>
          <w:bCs/>
        </w:rPr>
      </w:pPr>
    </w:p>
    <w:p w:rsidR="00682BB2" w:rsidRPr="0058411C" w:rsidRDefault="00682BB2" w:rsidP="008F670F">
      <w:pPr>
        <w:ind w:firstLine="0"/>
        <w:jc w:val="center"/>
        <w:rPr>
          <w:b/>
          <w:bCs/>
        </w:rPr>
      </w:pPr>
      <w:r w:rsidRPr="0058411C">
        <w:rPr>
          <w:b/>
          <w:bCs/>
        </w:rPr>
        <w:t xml:space="preserve">Отчет </w:t>
      </w:r>
      <w:r>
        <w:rPr>
          <w:b/>
          <w:bCs/>
        </w:rPr>
        <w:t>о</w:t>
      </w:r>
      <w:r w:rsidRPr="0058411C">
        <w:rPr>
          <w:b/>
          <w:bCs/>
        </w:rPr>
        <w:t xml:space="preserve">б </w:t>
      </w:r>
      <w:r>
        <w:rPr>
          <w:b/>
          <w:bCs/>
        </w:rPr>
        <w:t>исполнении</w:t>
      </w:r>
      <w:r w:rsidRPr="0058411C">
        <w:rPr>
          <w:b/>
          <w:bCs/>
        </w:rPr>
        <w:t xml:space="preserve"> </w:t>
      </w:r>
      <w:r>
        <w:rPr>
          <w:b/>
          <w:bCs/>
        </w:rPr>
        <w:t>б</w:t>
      </w:r>
      <w:r w:rsidRPr="0058411C">
        <w:rPr>
          <w:b/>
          <w:bCs/>
        </w:rPr>
        <w:t>юджета</w:t>
      </w:r>
      <w:r>
        <w:rPr>
          <w:b/>
          <w:bCs/>
        </w:rPr>
        <w:t xml:space="preserve"> за 3 квартал 2019 года</w:t>
      </w:r>
    </w:p>
    <w:p w:rsidR="00682BB2" w:rsidRDefault="00682BB2" w:rsidP="008F670F">
      <w:pPr>
        <w:ind w:firstLine="0"/>
        <w:jc w:val="center"/>
        <w:rPr>
          <w:bCs/>
        </w:rPr>
      </w:pPr>
    </w:p>
    <w:p w:rsidR="00682BB2" w:rsidRDefault="00682BB2" w:rsidP="008F670F">
      <w:pPr>
        <w:jc w:val="both"/>
        <w:rPr>
          <w:bCs/>
        </w:rPr>
      </w:pPr>
      <w:r w:rsidRPr="0058411C">
        <w:rPr>
          <w:bCs/>
        </w:rPr>
        <w:t>1. Доходы бюджета</w:t>
      </w:r>
    </w:p>
    <w:p w:rsidR="00682BB2" w:rsidRDefault="00682BB2" w:rsidP="008F670F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8243"/>
        <w:gridCol w:w="952"/>
        <w:gridCol w:w="1945"/>
        <w:gridCol w:w="1878"/>
        <w:gridCol w:w="1485"/>
      </w:tblGrid>
      <w:tr w:rsidR="00682BB2" w:rsidRPr="006D2E6E" w:rsidTr="008F670F">
        <w:trPr>
          <w:trHeight w:val="63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бюджета -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9348997,00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6064435,61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НАЛОГОВЫЕ И НЕНАЛОГОВЫЕ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782300,00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430143,61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ПРИБЫЛЬ,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172073,00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121446,88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172073,00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121446,88</w:t>
            </w:r>
          </w:p>
        </w:tc>
      </w:tr>
      <w:tr w:rsidR="00682BB2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источником которых я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ляется налоговый агент, за исключением доходов, в отношении кот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171873,00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121436,88</w:t>
            </w:r>
          </w:p>
        </w:tc>
      </w:tr>
      <w:tr w:rsidR="00682BB2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от осущест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ления деятельности физическими лицами, зарегистрированными в к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честве индивидуальных предпринимателей, нотариусов, занимающи</w:t>
            </w:r>
            <w:r w:rsidRPr="006D2E6E">
              <w:rPr>
                <w:rFonts w:cs="Arial"/>
                <w:color w:val="000000"/>
              </w:rPr>
              <w:t>х</w:t>
            </w:r>
            <w:r w:rsidRPr="006D2E6E">
              <w:rPr>
                <w:rFonts w:cs="Arial"/>
                <w:color w:val="000000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1 01 02020 01 0000 110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ТОВАРЫ (РАБОТЫ, УСЛУГИ), РЕАЛИЗУЕМЫЕ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144900,00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119670,95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Акцизы по подакцизным товарам (продукции), производимым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144900,00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119670,95</w:t>
            </w:r>
          </w:p>
        </w:tc>
      </w:tr>
      <w:tr w:rsidR="00682BB2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дизельное топливо,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  <w:r w:rsidRPr="006D2E6E">
              <w:rPr>
                <w:rFonts w:cs="Arial"/>
                <w:color w:val="000000"/>
              </w:rPr>
              <w:t xml:space="preserve"> 1 03 02230 01 0000 110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54172,73</w:t>
            </w:r>
          </w:p>
        </w:tc>
      </w:tr>
      <w:tr w:rsidR="00682BB2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00 1 03 02240 01 0000 110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411,85</w:t>
            </w:r>
          </w:p>
        </w:tc>
      </w:tr>
      <w:tr w:rsidR="00682BB2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00 1 03 02250 01 0000 110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74248,60</w:t>
            </w:r>
          </w:p>
        </w:tc>
      </w:tr>
      <w:tr w:rsidR="00682BB2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прямогонный бензин,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00 1 03 02260 01 0000 110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-9162,23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СОВОКУПНЫЙ ДОХОД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3294,50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3294,50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3294,50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1F29E1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Налоги на имущество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11110,27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1F29E1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182 1 06 01000 00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11110,27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1F29E1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 взимаемых по ставкам прим</w:t>
            </w:r>
            <w:r w:rsidRPr="001F29E1">
              <w:rPr>
                <w:rFonts w:cs="Arial"/>
                <w:color w:val="000000"/>
              </w:rPr>
              <w:t>е</w:t>
            </w:r>
            <w:r w:rsidRPr="001F29E1">
              <w:rPr>
                <w:rFonts w:cs="Arial"/>
                <w:color w:val="000000"/>
              </w:rPr>
              <w:t>няемым к объектам налогооблажения расположенными в границах п</w:t>
            </w:r>
            <w:r w:rsidRPr="001F29E1">
              <w:rPr>
                <w:rFonts w:cs="Arial"/>
                <w:color w:val="000000"/>
              </w:rPr>
              <w:t>о</w:t>
            </w:r>
            <w:r w:rsidRPr="001F29E1">
              <w:rPr>
                <w:rFonts w:cs="Arial"/>
                <w:color w:val="000000"/>
              </w:rPr>
              <w:t>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182 1 06 01030 10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11110,27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D07ECC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383000,00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162639,90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D07ECC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27989,08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D07ECC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27989,08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D07ECC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345100,00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134650,82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D07ECC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лиц, обладающих земельным учас</w:t>
            </w:r>
            <w:r w:rsidRPr="00D07ECC">
              <w:rPr>
                <w:rFonts w:cs="Arial"/>
                <w:color w:val="000000"/>
              </w:rPr>
              <w:t>т</w:t>
            </w:r>
            <w:r w:rsidRPr="00D07ECC">
              <w:rPr>
                <w:rFonts w:cs="Arial"/>
                <w:color w:val="000000"/>
              </w:rPr>
              <w:t>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345100,00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134650,82</w:t>
            </w:r>
          </w:p>
        </w:tc>
      </w:tr>
      <w:tr w:rsidR="00682BB2" w:rsidRPr="006D2E6E" w:rsidTr="00B85003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ГОСУДАРСТВЕННАЯ ПОШЛИНА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1 08 00000 00 0000 000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10950,00</w:t>
            </w:r>
          </w:p>
        </w:tc>
      </w:tr>
      <w:tr w:rsidR="00682BB2" w:rsidRPr="006D2E6E" w:rsidTr="00B85003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D07ECC" w:rsidRDefault="00682BB2" w:rsidP="00B85003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</w:t>
            </w:r>
            <w:r w:rsidRPr="006D2E6E">
              <w:rPr>
                <w:rFonts w:cs="Arial"/>
                <w:color w:val="000000"/>
              </w:rPr>
              <w:t>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10950,00</w:t>
            </w:r>
          </w:p>
        </w:tc>
      </w:tr>
      <w:tr w:rsidR="00682BB2" w:rsidRPr="006D2E6E" w:rsidTr="00B85003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D07ECC" w:rsidRDefault="00682BB2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 </w:t>
            </w: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D07ECC">
              <w:rPr>
                <w:rFonts w:cs="Arial"/>
                <w:color w:val="000000"/>
              </w:rPr>
              <w:t>о</w:t>
            </w:r>
            <w:r w:rsidRPr="00D07ECC">
              <w:rPr>
                <w:rFonts w:cs="Arial"/>
                <w:color w:val="000000"/>
              </w:rPr>
              <w:t>ченными в соответствии с законодательными актами Российской Ф</w:t>
            </w:r>
            <w:r w:rsidRPr="00D07ECC">
              <w:rPr>
                <w:rFonts w:cs="Arial"/>
                <w:color w:val="000000"/>
              </w:rPr>
              <w:t>е</w:t>
            </w:r>
            <w:r w:rsidRPr="00D07ECC">
              <w:rPr>
                <w:rFonts w:cs="Arial"/>
                <w:color w:val="000000"/>
              </w:rPr>
              <w:t>дерации на совершение нотариальных действий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029 1 08 0402</w:t>
            </w:r>
            <w:r w:rsidRPr="006D2E6E">
              <w:rPr>
                <w:rFonts w:cs="Arial"/>
                <w:color w:val="000000"/>
              </w:rPr>
              <w:t>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10950,00</w:t>
            </w:r>
          </w:p>
        </w:tc>
      </w:tr>
      <w:tr w:rsidR="00682BB2" w:rsidRPr="006D2E6E" w:rsidTr="00B85003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1D75E7" w:rsidRDefault="00682BB2" w:rsidP="00B85003">
            <w:pPr>
              <w:ind w:firstLine="0"/>
              <w:rPr>
                <w:rFonts w:cs="Arial"/>
                <w:color w:val="000000"/>
              </w:rPr>
            </w:pPr>
            <w:r w:rsidRPr="001D75E7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029 1 11 00000 00 0000 00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1D75E7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1D75E7"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1D75E7">
              <w:t>е</w:t>
            </w:r>
            <w:r w:rsidRPr="001D75E7">
              <w:t>ства (за исключением имущества бюджетных и автономных учрежд</w:t>
            </w:r>
            <w:r w:rsidRPr="001D75E7">
              <w:t>е</w:t>
            </w:r>
            <w:r w:rsidRPr="001D75E7"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029 1 11 05000 00 0000 12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1D75E7" w:rsidRDefault="00682BB2" w:rsidP="001D75E7">
            <w:pPr>
              <w:ind w:firstLine="0"/>
              <w:jc w:val="both"/>
            </w:pPr>
            <w:r w:rsidRPr="001D75E7">
              <w:t>Доходы, получаемые в виде арендной платы за земли после разгр</w:t>
            </w:r>
            <w:r w:rsidRPr="001D75E7">
              <w:t>а</w:t>
            </w:r>
            <w:r w:rsidRPr="001D75E7"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1D75E7">
              <w:t>е</w:t>
            </w:r>
            <w:r w:rsidRPr="001D75E7">
              <w:t>мельных участков (за исключением земельных участков бюджетных и автономных учреждений)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029 1 11 05020 00 0000 12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1D75E7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1D75E7">
              <w:rPr>
                <w:rFonts w:cs="Arial"/>
                <w:color w:val="000000"/>
              </w:rPr>
              <w:t xml:space="preserve"> </w:t>
            </w:r>
            <w:r w:rsidRPr="001D75E7"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1D75E7">
              <w:t>я</w:t>
            </w:r>
            <w:r w:rsidRPr="001D75E7">
              <w:t>щиеся в собственности поселений (за исключением земельных учас</w:t>
            </w:r>
            <w:r w:rsidRPr="001D75E7">
              <w:t>т</w:t>
            </w:r>
            <w:r w:rsidRPr="001D75E7">
              <w:t>ков муниципальных бюджетных и автономных учреждений)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029 1 11 05025 10 0000 12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1031,11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8566697,00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5634292,00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 ОТ ДРУГИХ БЮДЖЕТОВ БЮ</w:t>
            </w:r>
            <w:r w:rsidRPr="006D2E6E">
              <w:rPr>
                <w:rFonts w:cs="Arial"/>
                <w:color w:val="000000"/>
              </w:rPr>
              <w:t>Д</w:t>
            </w:r>
            <w:r w:rsidRPr="006D2E6E">
              <w:rPr>
                <w:rFonts w:cs="Arial"/>
                <w:color w:val="000000"/>
              </w:rPr>
              <w:t>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8566697,00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5634292,00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3664257,00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2764047,00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2 02 15001 00 0000 151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3664257,00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2764047,00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0B37F4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029 2 02 15001 10 0000 150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3664257,00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2764047,00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029 2 02 30000 00 0000 150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78829,00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12258C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</w:t>
            </w:r>
            <w:r>
              <w:rPr>
                <w:rFonts w:cs="Arial"/>
                <w:color w:val="000000"/>
              </w:rPr>
              <w:t>015 00 0000 150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78829,00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12258C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сельских поселений на осуществление перви</w:t>
            </w:r>
            <w:r w:rsidRPr="0012258C">
              <w:rPr>
                <w:rFonts w:cs="Arial"/>
                <w:color w:val="000000"/>
              </w:rPr>
              <w:t>ч</w:t>
            </w:r>
            <w:r w:rsidRPr="0012258C">
              <w:rPr>
                <w:rFonts w:cs="Arial"/>
                <w:color w:val="000000"/>
              </w:rPr>
              <w:t>ного воинского учета на территориях, где отсутствуют военные коми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</w:t>
            </w:r>
            <w:r>
              <w:rPr>
                <w:rFonts w:cs="Arial"/>
                <w:color w:val="000000"/>
              </w:rPr>
              <w:t>15 10 0000 150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78829,00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029 2 02 40000 00 0000 150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4785240,00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2791416,00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12258C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Межбюджетные трансферты, передаваемые бюджетам сельских п</w:t>
            </w:r>
            <w:r w:rsidRPr="0012258C">
              <w:rPr>
                <w:rFonts w:cs="Arial"/>
                <w:color w:val="000000"/>
              </w:rPr>
              <w:t>о</w:t>
            </w:r>
            <w:r w:rsidRPr="0012258C">
              <w:rPr>
                <w:rFonts w:cs="Arial"/>
                <w:color w:val="000000"/>
              </w:rPr>
              <w:t>селений из бюджетов муниципальных районов на осуществление ча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ти полномочий по решению вопросов местного значения в соответс</w:t>
            </w:r>
            <w:r w:rsidRPr="0012258C">
              <w:rPr>
                <w:rFonts w:cs="Arial"/>
                <w:color w:val="000000"/>
              </w:rPr>
              <w:t>т</w:t>
            </w:r>
            <w:r w:rsidRPr="0012258C">
              <w:rPr>
                <w:rFonts w:cs="Arial"/>
                <w:color w:val="000000"/>
              </w:rPr>
              <w:t>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029 2 02 40014 00 0000 150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трансферты, передаваемые бюджетам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районов из бюджетов поселений на осуществление части полн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мочий по решению вопросов местного значения в соответствии с 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029 2 02 40014 10 0000 150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029 2 02 49999 00 0000 150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4708640,00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2791416,00</w:t>
            </w:r>
          </w:p>
        </w:tc>
      </w:tr>
      <w:tr w:rsidR="00682BB2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 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029 2 02 49999 10 0000 150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4708640,00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2791416,00</w:t>
            </w:r>
          </w:p>
        </w:tc>
      </w:tr>
    </w:tbl>
    <w:p w:rsidR="00682BB2" w:rsidRDefault="00682BB2" w:rsidP="008F670F">
      <w:pPr>
        <w:ind w:firstLine="0"/>
        <w:jc w:val="both"/>
        <w:rPr>
          <w:bCs/>
        </w:rPr>
        <w:sectPr w:rsidR="00682BB2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682BB2" w:rsidRDefault="00682BB2" w:rsidP="008F670F">
      <w:pPr>
        <w:jc w:val="both"/>
        <w:rPr>
          <w:bCs/>
        </w:rPr>
      </w:pPr>
      <w:r w:rsidRPr="006D2E6E">
        <w:rPr>
          <w:bCs/>
        </w:rPr>
        <w:t>2. Расходы</w:t>
      </w:r>
    </w:p>
    <w:p w:rsidR="00682BB2" w:rsidRDefault="00682BB2" w:rsidP="008F670F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7763"/>
        <w:gridCol w:w="1018"/>
        <w:gridCol w:w="1952"/>
        <w:gridCol w:w="1885"/>
        <w:gridCol w:w="1885"/>
      </w:tblGrid>
      <w:tr w:rsidR="00682BB2" w:rsidRPr="006D2E6E" w:rsidTr="008F670F">
        <w:trPr>
          <w:trHeight w:val="58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6D2E6E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ВСЕГО РАСХОДОВ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9317517,77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3837321,39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029 0100 00</w:t>
            </w:r>
            <w:r w:rsidRPr="006D2E6E">
              <w:rPr>
                <w:rFonts w:cs="Arial"/>
                <w:color w:val="000000"/>
              </w:rPr>
              <w:t>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5D4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4765514,00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5D4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2279925,72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7C7E55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Функционирование высшего должностного лица субъекта Росси</w:t>
            </w:r>
            <w:r w:rsidRPr="007C7E55">
              <w:rPr>
                <w:rFonts w:cs="Arial"/>
                <w:color w:val="000000"/>
              </w:rPr>
              <w:t>й</w:t>
            </w:r>
            <w:r w:rsidRPr="007C7E55">
              <w:rPr>
                <w:rFonts w:cs="Arial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729054,00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03361" w:rsidRDefault="00682BB2" w:rsidP="008F670F">
            <w:pPr>
              <w:ind w:firstLine="0"/>
              <w:rPr>
                <w:rFonts w:cs="Arial"/>
                <w:color w:val="000000"/>
                <w:highlight w:val="cyan"/>
              </w:rPr>
            </w:pPr>
            <w:r>
              <w:rPr>
                <w:rFonts w:cs="Arial"/>
                <w:color w:val="000000"/>
              </w:rPr>
              <w:t>382259,56</w:t>
            </w:r>
          </w:p>
        </w:tc>
      </w:tr>
      <w:tr w:rsidR="00682BB2" w:rsidRPr="006D2E6E" w:rsidTr="008F670F">
        <w:trPr>
          <w:trHeight w:val="27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7165FD">
            <w:pPr>
              <w:ind w:firstLine="0"/>
            </w:pPr>
            <w:r>
              <w:rPr>
                <w:rFonts w:cs="Arial"/>
                <w:color w:val="000000"/>
              </w:rPr>
              <w:t>729054,00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382259,56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7165FD">
            <w:pPr>
              <w:ind w:firstLine="0"/>
            </w:pPr>
            <w:r>
              <w:rPr>
                <w:rFonts w:cs="Arial"/>
                <w:color w:val="000000"/>
              </w:rPr>
              <w:t>729054,00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382259,56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559949,00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314504,80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169105,00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67754,76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437457,00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189760,49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437457,00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189760,49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437457,00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189760,49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335988,00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152793,61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101469,00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36966,88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Правительства Российской Федерации, вы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029 0104 761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3592503,00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165FD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1707905,67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7C7E55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Выполнение государственных полномочий по созданию и обесп</w:t>
            </w:r>
            <w:r w:rsidRPr="007C7E55">
              <w:rPr>
                <w:rFonts w:cs="Arial"/>
                <w:color w:val="000000"/>
              </w:rPr>
              <w:t>е</w:t>
            </w:r>
            <w:r w:rsidRPr="007C7E55">
              <w:rPr>
                <w:rFonts w:cs="Arial"/>
                <w:color w:val="000000"/>
              </w:rPr>
              <w:t>чению деятельности административных комиссий в рамках непр</w:t>
            </w:r>
            <w:r w:rsidRPr="007C7E55">
              <w:rPr>
                <w:rFonts w:cs="Arial"/>
                <w:color w:val="000000"/>
              </w:rPr>
              <w:t>о</w:t>
            </w:r>
            <w:r w:rsidRPr="007C7E55">
              <w:rPr>
                <w:rFonts w:cs="Arial"/>
                <w:color w:val="000000"/>
              </w:rPr>
              <w:t>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75140 0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7C7E55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Руководство и управление в сфере установленных функций орг</w:t>
            </w:r>
            <w:r w:rsidRPr="007C7E55">
              <w:rPr>
                <w:rFonts w:cs="Arial"/>
                <w:color w:val="000000"/>
              </w:rPr>
              <w:t>а</w:t>
            </w:r>
            <w:r w:rsidRPr="007C7E55">
              <w:rPr>
                <w:rFonts w:cs="Arial"/>
                <w:color w:val="000000"/>
              </w:rPr>
              <w:t>нов местного самоуправления в рамках непрограммных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 xml:space="preserve">0000000 </w:t>
            </w:r>
            <w:r>
              <w:rPr>
                <w:rFonts w:cs="Arial"/>
                <w:color w:val="000000"/>
              </w:rPr>
              <w:t>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C7E55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3586103,00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C7E55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1707905,67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2420698,00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955468,14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2420698,00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955468,14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1854607,00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724052,89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5358,00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560091,00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226057,25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1160905,00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443270,82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1160905,00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749327,53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1160905,00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749327,53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3110,00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3110,00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3110,00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8C7B54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8C7B54">
              <w:rPr>
                <w:rFonts w:cs="Arial"/>
                <w:color w:val="000000"/>
              </w:rPr>
              <w:t>Резервный фонд  администрации Верхнеусинского сельсовета в рамках непрограммных расходов органов местного самоуправл</w:t>
            </w:r>
            <w:r w:rsidRPr="008C7B54">
              <w:rPr>
                <w:rFonts w:cs="Arial"/>
                <w:color w:val="000000"/>
              </w:rPr>
              <w:t>е</w:t>
            </w:r>
            <w:r w:rsidRPr="008C7B54">
              <w:rPr>
                <w:rFonts w:cs="Arial"/>
                <w:color w:val="000000"/>
              </w:rPr>
              <w:t>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81120 0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Осуществление первичного воинского учета на территориях, где отсутствуют военные комиссариаты по Верхнеусинскому сельс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вету в рамках непрограммных расходов органов местного сам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110400,00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60875,00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75806,00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46747,25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22894,00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14127,75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79808,00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79808,00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79808,00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79808,00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79808,00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B367B7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1543823,77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75149,18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1543823,77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75149,18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1543823,77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75149,18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1543823,77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75149,18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1543823,77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75149,18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222424,00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84295,49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222424,00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84295,49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222424,00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84295,49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222424,00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84295,49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222424,00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84295,49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 и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1327612,00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CE37D0">
            <w:pPr>
              <w:ind w:firstLine="0"/>
              <w:jc w:val="both"/>
            </w:pPr>
            <w:r>
              <w:rPr>
                <w:rFonts w:cs="Arial"/>
                <w:color w:val="000000"/>
              </w:rPr>
              <w:t>1327612,00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</w:t>
            </w: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CE37D0">
            <w:pPr>
              <w:ind w:firstLine="0"/>
            </w:pPr>
            <w:r>
              <w:rPr>
                <w:rFonts w:cs="Arial"/>
                <w:color w:val="000000"/>
              </w:rPr>
              <w:t>1327612,00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4146E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</w:t>
            </w:r>
            <w:r>
              <w:rPr>
                <w:rFonts w:cs="Arial"/>
                <w:color w:val="000000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CE37D0">
            <w:pPr>
              <w:ind w:firstLine="0"/>
              <w:jc w:val="both"/>
            </w:pPr>
            <w:r>
              <w:rPr>
                <w:rFonts w:cs="Arial"/>
                <w:color w:val="000000"/>
              </w:rPr>
              <w:t>1327612,00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Здравоохранение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42448,00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4548,00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Другие вопросы в области здравоохранения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029 </w:t>
            </w:r>
            <w:r w:rsidRPr="006D2E6E">
              <w:rPr>
                <w:rFonts w:cs="Arial"/>
                <w:color w:val="000000"/>
              </w:rPr>
              <w:t>0909 0000000000 000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42448,00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4548,00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42448,00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4548,00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42448,00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4548,00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42448,00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CE37D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4548,00</w:t>
            </w:r>
          </w:p>
        </w:tc>
      </w:tr>
      <w:tr w:rsidR="00682BB2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Результат исполнения бюджета (дефицит "--", профицит "+")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FFEBCD"/>
              </w:rPr>
            </w:pPr>
            <w:r w:rsidRPr="006D2E6E">
              <w:rPr>
                <w:rFonts w:cs="Arial"/>
                <w:color w:val="FFEBCD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6148,77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6D2E6E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10993,82</w:t>
            </w:r>
          </w:p>
        </w:tc>
      </w:tr>
    </w:tbl>
    <w:p w:rsidR="00682BB2" w:rsidRDefault="00682BB2" w:rsidP="008F670F">
      <w:pPr>
        <w:ind w:firstLine="0"/>
        <w:jc w:val="both"/>
        <w:rPr>
          <w:bCs/>
        </w:rPr>
        <w:sectPr w:rsidR="00682BB2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682BB2" w:rsidRDefault="00682BB2" w:rsidP="008F670F">
      <w:pPr>
        <w:jc w:val="both"/>
        <w:rPr>
          <w:bCs/>
        </w:rPr>
      </w:pPr>
      <w:r w:rsidRPr="00C26292">
        <w:rPr>
          <w:bCs/>
        </w:rPr>
        <w:t>3. Источники финансирования дефицита бюджета</w:t>
      </w:r>
    </w:p>
    <w:p w:rsidR="00682BB2" w:rsidRDefault="00682BB2" w:rsidP="008F670F">
      <w:pPr>
        <w:jc w:val="both"/>
        <w:rPr>
          <w:bCs/>
        </w:rPr>
      </w:pPr>
    </w:p>
    <w:tbl>
      <w:tblPr>
        <w:tblW w:w="5071" w:type="pct"/>
        <w:tblLook w:val="00A0"/>
      </w:tblPr>
      <w:tblGrid>
        <w:gridCol w:w="7951"/>
        <w:gridCol w:w="953"/>
        <w:gridCol w:w="1945"/>
        <w:gridCol w:w="2168"/>
        <w:gridCol w:w="1692"/>
      </w:tblGrid>
      <w:tr w:rsidR="00682BB2" w:rsidRPr="00C26292" w:rsidTr="008F670F">
        <w:trPr>
          <w:trHeight w:val="390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Утвержденные бюджетные н</w:t>
            </w:r>
            <w:r w:rsidRPr="00C26292">
              <w:rPr>
                <w:rFonts w:cs="Arial"/>
                <w:color w:val="000000"/>
              </w:rPr>
              <w:t>а</w:t>
            </w:r>
            <w:r w:rsidRPr="00C26292">
              <w:rPr>
                <w:rFonts w:cs="Arial"/>
                <w:color w:val="000000"/>
              </w:rPr>
              <w:t>значения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Исполнено</w:t>
            </w:r>
          </w:p>
        </w:tc>
      </w:tr>
      <w:tr w:rsidR="00682BB2" w:rsidRPr="00C26292" w:rsidTr="008F670F">
        <w:trPr>
          <w:trHeight w:val="300"/>
        </w:trPr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6148,77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10993,82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01 00 00 00 00 0000 000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6148,77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07D09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-9348997,00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07D09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-9348997,00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07D09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-9348997,00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07D09" w:rsidRDefault="00682BB2" w:rsidP="00B8500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-9348997,00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707D09" w:rsidRDefault="00682BB2" w:rsidP="000B401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-9348997,00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000 01 05 00 00 00 0000 600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pPr>
              <w:ind w:firstLine="0"/>
            </w:pPr>
            <w:r>
              <w:rPr>
                <w:rFonts w:cs="Arial"/>
                <w:color w:val="000000"/>
              </w:rPr>
              <w:t>9355145,77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2A6299">
            <w:pPr>
              <w:ind w:firstLine="0"/>
            </w:pPr>
            <w:r>
              <w:rPr>
                <w:rFonts w:cs="Arial"/>
                <w:color w:val="000000"/>
              </w:rPr>
              <w:t>9355145,77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2A6299">
            <w:pPr>
              <w:ind w:firstLine="0"/>
            </w:pPr>
            <w:r>
              <w:rPr>
                <w:rFonts w:cs="Arial"/>
                <w:color w:val="000000"/>
              </w:rPr>
              <w:t>9355145,77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2A6299">
            <w:pPr>
              <w:ind w:firstLine="0"/>
            </w:pPr>
            <w:r>
              <w:rPr>
                <w:rFonts w:cs="Arial"/>
                <w:color w:val="000000"/>
              </w:rPr>
              <w:t>9355145,77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7F49B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pPr>
              <w:ind w:firstLine="0"/>
            </w:pPr>
            <w:r>
              <w:rPr>
                <w:rFonts w:cs="Arial"/>
                <w:color w:val="000000"/>
              </w:rPr>
              <w:t>10993,82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7F49B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 с органами, организующими испо</w:t>
            </w:r>
            <w:r w:rsidRPr="007F49BE">
              <w:rPr>
                <w:rFonts w:cs="Arial"/>
                <w:color w:val="000000"/>
              </w:rPr>
              <w:t>л</w:t>
            </w:r>
            <w:r w:rsidRPr="007F49BE">
              <w:rPr>
                <w:rFonts w:cs="Arial"/>
                <w:color w:val="000000"/>
              </w:rPr>
              <w:t>нение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pPr>
              <w:ind w:firstLine="0"/>
            </w:pPr>
            <w:r>
              <w:rPr>
                <w:rFonts w:cs="Arial"/>
                <w:color w:val="000000"/>
              </w:rPr>
              <w:t>-10993,82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7F49B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Увеличение счетов расчетов (дебетовый остаток счета 21002000)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-6064435,61</w:t>
            </w:r>
          </w:p>
        </w:tc>
      </w:tr>
      <w:tr w:rsidR="00682BB2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B2" w:rsidRPr="007F49BE" w:rsidRDefault="00682BB2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Уменьшение счетов расчетов (кредитовый остаток счета 30405000)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Default="00682BB2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2BB2" w:rsidRPr="00C26292" w:rsidRDefault="00682BB2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6053441,79</w:t>
            </w:r>
          </w:p>
        </w:tc>
      </w:tr>
    </w:tbl>
    <w:p w:rsidR="00682BB2" w:rsidRPr="0058411C" w:rsidRDefault="00682BB2" w:rsidP="008F670F">
      <w:pPr>
        <w:ind w:firstLine="0"/>
        <w:jc w:val="both"/>
        <w:rPr>
          <w:bCs/>
        </w:rPr>
      </w:pPr>
    </w:p>
    <w:p w:rsidR="00682BB2" w:rsidRPr="0058411C" w:rsidRDefault="00682BB2" w:rsidP="00C26292">
      <w:pPr>
        <w:ind w:firstLine="0"/>
        <w:jc w:val="both"/>
        <w:rPr>
          <w:bCs/>
        </w:rPr>
      </w:pPr>
    </w:p>
    <w:sectPr w:rsidR="00682BB2" w:rsidRPr="0058411C" w:rsidSect="0058411C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37"/>
    <w:rsid w:val="00010B2E"/>
    <w:rsid w:val="00014333"/>
    <w:rsid w:val="00016DD5"/>
    <w:rsid w:val="00017628"/>
    <w:rsid w:val="0002578B"/>
    <w:rsid w:val="000445BB"/>
    <w:rsid w:val="00076C9F"/>
    <w:rsid w:val="00090D79"/>
    <w:rsid w:val="000950A6"/>
    <w:rsid w:val="000956F4"/>
    <w:rsid w:val="000A7437"/>
    <w:rsid w:val="000B37F4"/>
    <w:rsid w:val="000B4013"/>
    <w:rsid w:val="000C209C"/>
    <w:rsid w:val="000C4061"/>
    <w:rsid w:val="000C5EE3"/>
    <w:rsid w:val="000D3068"/>
    <w:rsid w:val="000D37A6"/>
    <w:rsid w:val="000D4155"/>
    <w:rsid w:val="000E4C58"/>
    <w:rsid w:val="000E6779"/>
    <w:rsid w:val="00102C6F"/>
    <w:rsid w:val="0012258C"/>
    <w:rsid w:val="001233E5"/>
    <w:rsid w:val="001347F5"/>
    <w:rsid w:val="0016395C"/>
    <w:rsid w:val="00173A54"/>
    <w:rsid w:val="00184392"/>
    <w:rsid w:val="00185119"/>
    <w:rsid w:val="0018574E"/>
    <w:rsid w:val="0019124A"/>
    <w:rsid w:val="00191C07"/>
    <w:rsid w:val="001942AD"/>
    <w:rsid w:val="0019760F"/>
    <w:rsid w:val="001A2CDC"/>
    <w:rsid w:val="001A7DEF"/>
    <w:rsid w:val="001B08C8"/>
    <w:rsid w:val="001B115F"/>
    <w:rsid w:val="001C016A"/>
    <w:rsid w:val="001C7DAA"/>
    <w:rsid w:val="001D75E7"/>
    <w:rsid w:val="001E2D7E"/>
    <w:rsid w:val="001F29E1"/>
    <w:rsid w:val="001F7132"/>
    <w:rsid w:val="002030E3"/>
    <w:rsid w:val="00211943"/>
    <w:rsid w:val="00212186"/>
    <w:rsid w:val="00224FD3"/>
    <w:rsid w:val="0025492D"/>
    <w:rsid w:val="002657C6"/>
    <w:rsid w:val="002800BE"/>
    <w:rsid w:val="002838A6"/>
    <w:rsid w:val="00287C38"/>
    <w:rsid w:val="00290C58"/>
    <w:rsid w:val="002A19E6"/>
    <w:rsid w:val="002A36F1"/>
    <w:rsid w:val="002A52F6"/>
    <w:rsid w:val="002A6299"/>
    <w:rsid w:val="002C66D8"/>
    <w:rsid w:val="002D4893"/>
    <w:rsid w:val="002E192D"/>
    <w:rsid w:val="002E6D5A"/>
    <w:rsid w:val="002E746E"/>
    <w:rsid w:val="0030163F"/>
    <w:rsid w:val="003042C6"/>
    <w:rsid w:val="003118F7"/>
    <w:rsid w:val="00331B08"/>
    <w:rsid w:val="0035645D"/>
    <w:rsid w:val="00356C81"/>
    <w:rsid w:val="003A493F"/>
    <w:rsid w:val="003A6458"/>
    <w:rsid w:val="003B17CD"/>
    <w:rsid w:val="003B3BA4"/>
    <w:rsid w:val="003B6423"/>
    <w:rsid w:val="003B66A3"/>
    <w:rsid w:val="003C06ED"/>
    <w:rsid w:val="003C7799"/>
    <w:rsid w:val="003D6B7C"/>
    <w:rsid w:val="003E6681"/>
    <w:rsid w:val="003F4EE0"/>
    <w:rsid w:val="004146E2"/>
    <w:rsid w:val="00421FB0"/>
    <w:rsid w:val="00426EA9"/>
    <w:rsid w:val="00434705"/>
    <w:rsid w:val="00436592"/>
    <w:rsid w:val="00456091"/>
    <w:rsid w:val="0046310D"/>
    <w:rsid w:val="00492EED"/>
    <w:rsid w:val="00495929"/>
    <w:rsid w:val="004A41FD"/>
    <w:rsid w:val="004B7112"/>
    <w:rsid w:val="004C4E14"/>
    <w:rsid w:val="004D2B8E"/>
    <w:rsid w:val="0050125D"/>
    <w:rsid w:val="0050346C"/>
    <w:rsid w:val="00507ED0"/>
    <w:rsid w:val="00517CC0"/>
    <w:rsid w:val="00536B45"/>
    <w:rsid w:val="005429E4"/>
    <w:rsid w:val="00556927"/>
    <w:rsid w:val="00562C34"/>
    <w:rsid w:val="0056365B"/>
    <w:rsid w:val="005679B7"/>
    <w:rsid w:val="00572B72"/>
    <w:rsid w:val="00580A02"/>
    <w:rsid w:val="005821DB"/>
    <w:rsid w:val="0058411C"/>
    <w:rsid w:val="00591336"/>
    <w:rsid w:val="00592DD9"/>
    <w:rsid w:val="005C4960"/>
    <w:rsid w:val="005D4292"/>
    <w:rsid w:val="005E26DA"/>
    <w:rsid w:val="005E47C2"/>
    <w:rsid w:val="005E7275"/>
    <w:rsid w:val="005F23A3"/>
    <w:rsid w:val="005F6539"/>
    <w:rsid w:val="0065241B"/>
    <w:rsid w:val="006531B8"/>
    <w:rsid w:val="00654D1D"/>
    <w:rsid w:val="00657D03"/>
    <w:rsid w:val="0066537F"/>
    <w:rsid w:val="00673C9A"/>
    <w:rsid w:val="00682BB2"/>
    <w:rsid w:val="006A2BDD"/>
    <w:rsid w:val="006A77D1"/>
    <w:rsid w:val="006B4D28"/>
    <w:rsid w:val="006C2E8E"/>
    <w:rsid w:val="006D2E6E"/>
    <w:rsid w:val="006D6177"/>
    <w:rsid w:val="006E6C6D"/>
    <w:rsid w:val="006F7D5B"/>
    <w:rsid w:val="00703361"/>
    <w:rsid w:val="00707D09"/>
    <w:rsid w:val="007165FD"/>
    <w:rsid w:val="00735CA6"/>
    <w:rsid w:val="007367BA"/>
    <w:rsid w:val="00736A49"/>
    <w:rsid w:val="00747690"/>
    <w:rsid w:val="00757565"/>
    <w:rsid w:val="007639EC"/>
    <w:rsid w:val="00766091"/>
    <w:rsid w:val="00777A79"/>
    <w:rsid w:val="00783DF3"/>
    <w:rsid w:val="007939DE"/>
    <w:rsid w:val="007A1273"/>
    <w:rsid w:val="007B3471"/>
    <w:rsid w:val="007B747B"/>
    <w:rsid w:val="007C7E55"/>
    <w:rsid w:val="007D29F2"/>
    <w:rsid w:val="007D50AA"/>
    <w:rsid w:val="007E43FF"/>
    <w:rsid w:val="007F16DC"/>
    <w:rsid w:val="007F49BE"/>
    <w:rsid w:val="00826FA3"/>
    <w:rsid w:val="00833957"/>
    <w:rsid w:val="00846331"/>
    <w:rsid w:val="00856089"/>
    <w:rsid w:val="00860115"/>
    <w:rsid w:val="00871504"/>
    <w:rsid w:val="008761C6"/>
    <w:rsid w:val="00887527"/>
    <w:rsid w:val="0089515F"/>
    <w:rsid w:val="008C64C5"/>
    <w:rsid w:val="008C7B54"/>
    <w:rsid w:val="008D5F83"/>
    <w:rsid w:val="008D6AD1"/>
    <w:rsid w:val="008F64A2"/>
    <w:rsid w:val="008F670F"/>
    <w:rsid w:val="00902CC4"/>
    <w:rsid w:val="00907C00"/>
    <w:rsid w:val="009165BA"/>
    <w:rsid w:val="00961604"/>
    <w:rsid w:val="00965C96"/>
    <w:rsid w:val="00976627"/>
    <w:rsid w:val="00985F3F"/>
    <w:rsid w:val="00987C69"/>
    <w:rsid w:val="009A554B"/>
    <w:rsid w:val="009A5C50"/>
    <w:rsid w:val="009A6CAD"/>
    <w:rsid w:val="009B49CF"/>
    <w:rsid w:val="009C34EB"/>
    <w:rsid w:val="009D41D3"/>
    <w:rsid w:val="009F2045"/>
    <w:rsid w:val="00A14F37"/>
    <w:rsid w:val="00A21714"/>
    <w:rsid w:val="00A40791"/>
    <w:rsid w:val="00A5093E"/>
    <w:rsid w:val="00A6453B"/>
    <w:rsid w:val="00A83D39"/>
    <w:rsid w:val="00A84A20"/>
    <w:rsid w:val="00A87C9B"/>
    <w:rsid w:val="00AA2066"/>
    <w:rsid w:val="00AB34F5"/>
    <w:rsid w:val="00AB3E3B"/>
    <w:rsid w:val="00AC5B04"/>
    <w:rsid w:val="00AC72C0"/>
    <w:rsid w:val="00AD7986"/>
    <w:rsid w:val="00AE1EC1"/>
    <w:rsid w:val="00B0094E"/>
    <w:rsid w:val="00B00BFF"/>
    <w:rsid w:val="00B0563D"/>
    <w:rsid w:val="00B22B26"/>
    <w:rsid w:val="00B2615A"/>
    <w:rsid w:val="00B34314"/>
    <w:rsid w:val="00B35013"/>
    <w:rsid w:val="00B367B7"/>
    <w:rsid w:val="00B657FF"/>
    <w:rsid w:val="00B76E09"/>
    <w:rsid w:val="00B774D4"/>
    <w:rsid w:val="00B85003"/>
    <w:rsid w:val="00B8510D"/>
    <w:rsid w:val="00B8761B"/>
    <w:rsid w:val="00B91C33"/>
    <w:rsid w:val="00BE099B"/>
    <w:rsid w:val="00BF21FB"/>
    <w:rsid w:val="00BF4C4C"/>
    <w:rsid w:val="00C04A5F"/>
    <w:rsid w:val="00C26292"/>
    <w:rsid w:val="00C4266F"/>
    <w:rsid w:val="00C51FC9"/>
    <w:rsid w:val="00C55D96"/>
    <w:rsid w:val="00C65667"/>
    <w:rsid w:val="00C92BC6"/>
    <w:rsid w:val="00C951FB"/>
    <w:rsid w:val="00CC1E3C"/>
    <w:rsid w:val="00CD1512"/>
    <w:rsid w:val="00CD7A70"/>
    <w:rsid w:val="00CE1A54"/>
    <w:rsid w:val="00CE37D0"/>
    <w:rsid w:val="00CF67A6"/>
    <w:rsid w:val="00D07ECC"/>
    <w:rsid w:val="00D1405B"/>
    <w:rsid w:val="00D23B7D"/>
    <w:rsid w:val="00D2555C"/>
    <w:rsid w:val="00D3352B"/>
    <w:rsid w:val="00D414F1"/>
    <w:rsid w:val="00D56444"/>
    <w:rsid w:val="00D7230D"/>
    <w:rsid w:val="00D74698"/>
    <w:rsid w:val="00D75359"/>
    <w:rsid w:val="00D905DE"/>
    <w:rsid w:val="00D91EAF"/>
    <w:rsid w:val="00D925D4"/>
    <w:rsid w:val="00D949C9"/>
    <w:rsid w:val="00DA0FEB"/>
    <w:rsid w:val="00DB063B"/>
    <w:rsid w:val="00DB578F"/>
    <w:rsid w:val="00DC0013"/>
    <w:rsid w:val="00DC4812"/>
    <w:rsid w:val="00DD587C"/>
    <w:rsid w:val="00DE0253"/>
    <w:rsid w:val="00E13102"/>
    <w:rsid w:val="00E157FC"/>
    <w:rsid w:val="00E16EA5"/>
    <w:rsid w:val="00E30F5F"/>
    <w:rsid w:val="00E347A2"/>
    <w:rsid w:val="00E35930"/>
    <w:rsid w:val="00E47D88"/>
    <w:rsid w:val="00E562D3"/>
    <w:rsid w:val="00E62023"/>
    <w:rsid w:val="00E92F5B"/>
    <w:rsid w:val="00E97263"/>
    <w:rsid w:val="00EA215C"/>
    <w:rsid w:val="00EF0707"/>
    <w:rsid w:val="00EF1C17"/>
    <w:rsid w:val="00F10BAF"/>
    <w:rsid w:val="00F32707"/>
    <w:rsid w:val="00F43716"/>
    <w:rsid w:val="00F50F54"/>
    <w:rsid w:val="00F81F27"/>
    <w:rsid w:val="00F82DB2"/>
    <w:rsid w:val="00FA2C6C"/>
    <w:rsid w:val="00FA5714"/>
    <w:rsid w:val="00FA6BF7"/>
    <w:rsid w:val="00FB7F12"/>
    <w:rsid w:val="00FC546D"/>
    <w:rsid w:val="00FE45E4"/>
    <w:rsid w:val="00FF5970"/>
    <w:rsid w:val="00FF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DE"/>
    <w:pPr>
      <w:ind w:firstLine="709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C0013"/>
  </w:style>
  <w:style w:type="character" w:customStyle="1" w:styleId="WW-Absatz-Standardschriftart">
    <w:name w:val="WW-Absatz-Standardschriftart"/>
    <w:uiPriority w:val="99"/>
    <w:rsid w:val="00DC0013"/>
  </w:style>
  <w:style w:type="character" w:customStyle="1" w:styleId="WW-Absatz-Standardschriftart1">
    <w:name w:val="WW-Absatz-Standardschriftart1"/>
    <w:uiPriority w:val="99"/>
    <w:rsid w:val="00DC0013"/>
  </w:style>
  <w:style w:type="character" w:customStyle="1" w:styleId="WW-Absatz-Standardschriftart11">
    <w:name w:val="WW-Absatz-Standardschriftart11"/>
    <w:uiPriority w:val="99"/>
    <w:rsid w:val="00DC0013"/>
  </w:style>
  <w:style w:type="character" w:customStyle="1" w:styleId="WW-Absatz-Standardschriftart111">
    <w:name w:val="WW-Absatz-Standardschriftart111"/>
    <w:uiPriority w:val="99"/>
    <w:rsid w:val="00DC0013"/>
  </w:style>
  <w:style w:type="character" w:customStyle="1" w:styleId="WW-Absatz-Standardschriftart1111">
    <w:name w:val="WW-Absatz-Standardschriftart1111"/>
    <w:uiPriority w:val="99"/>
    <w:rsid w:val="00DC0013"/>
  </w:style>
  <w:style w:type="character" w:customStyle="1" w:styleId="WW-Absatz-Standardschriftart11111">
    <w:name w:val="WW-Absatz-Standardschriftart11111"/>
    <w:uiPriority w:val="99"/>
    <w:rsid w:val="00DC0013"/>
  </w:style>
  <w:style w:type="character" w:customStyle="1" w:styleId="WW-Absatz-Standardschriftart111111">
    <w:name w:val="WW-Absatz-Standardschriftart111111"/>
    <w:uiPriority w:val="99"/>
    <w:rsid w:val="00DC0013"/>
  </w:style>
  <w:style w:type="character" w:customStyle="1" w:styleId="1">
    <w:name w:val="Основной шрифт абзаца1"/>
    <w:uiPriority w:val="99"/>
    <w:rsid w:val="00DC0013"/>
  </w:style>
  <w:style w:type="paragraph" w:customStyle="1" w:styleId="a">
    <w:name w:val="Заголовок"/>
    <w:basedOn w:val="Normal"/>
    <w:next w:val="BodyText"/>
    <w:uiPriority w:val="99"/>
    <w:rsid w:val="00DC0013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C00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7C38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DC0013"/>
    <w:rPr>
      <w:rFonts w:cs="Arial Unicode MS"/>
    </w:rPr>
  </w:style>
  <w:style w:type="paragraph" w:styleId="Caption">
    <w:name w:val="caption"/>
    <w:basedOn w:val="Normal"/>
    <w:uiPriority w:val="99"/>
    <w:qFormat/>
    <w:rsid w:val="00DC0013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Normal"/>
    <w:uiPriority w:val="99"/>
    <w:rsid w:val="00DC0013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rsid w:val="00DC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C3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13102"/>
    <w:pPr>
      <w:widowControl w:val="0"/>
      <w:autoSpaceDE w:val="0"/>
      <w:autoSpaceDN w:val="0"/>
      <w:ind w:firstLine="709"/>
    </w:pPr>
    <w:rPr>
      <w:rFonts w:ascii="Calibri" w:hAnsi="Calibri" w:cs="Calibri"/>
      <w:szCs w:val="24"/>
    </w:rPr>
  </w:style>
  <w:style w:type="paragraph" w:styleId="NoSpacing">
    <w:name w:val="No Spacing"/>
    <w:uiPriority w:val="99"/>
    <w:qFormat/>
    <w:rsid w:val="0058411C"/>
    <w:pPr>
      <w:ind w:firstLine="70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1375</TotalTime>
  <Pages>14</Pages>
  <Words>2942</Words>
  <Characters>16772</Characters>
  <Application>Microsoft Office Outlook</Application>
  <DocSecurity>0</DocSecurity>
  <Lines>0</Lines>
  <Paragraphs>0</Paragraphs>
  <ScaleCrop>false</ScaleCrop>
  <Company>УФК по Красноярскому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15</cp:revision>
  <cp:lastPrinted>2019-07-19T02:09:00Z</cp:lastPrinted>
  <dcterms:created xsi:type="dcterms:W3CDTF">2017-07-26T03:55:00Z</dcterms:created>
  <dcterms:modified xsi:type="dcterms:W3CDTF">2019-10-17T06:54:00Z</dcterms:modified>
</cp:coreProperties>
</file>