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38" w:rsidRPr="002D2A8C" w:rsidRDefault="002D2A8C" w:rsidP="002D2A8C">
      <w:pPr>
        <w:pStyle w:val="a3"/>
        <w:rPr>
          <w:rFonts w:ascii="Times New Roman" w:hAnsi="Times New Roman" w:cs="Times New Roman"/>
          <w:b/>
          <w:sz w:val="32"/>
          <w:szCs w:val="32"/>
        </w:rPr>
      </w:pPr>
      <w:r>
        <w:rPr>
          <w:rFonts w:ascii="Times New Roman" w:hAnsi="Times New Roman" w:cs="Times New Roman"/>
          <w:b/>
          <w:sz w:val="36"/>
          <w:szCs w:val="36"/>
        </w:rPr>
        <w:t xml:space="preserve">                             </w:t>
      </w:r>
      <w:r w:rsidR="00FB7EC6">
        <w:rPr>
          <w:rFonts w:ascii="Times New Roman" w:hAnsi="Times New Roman" w:cs="Times New Roman"/>
          <w:b/>
          <w:sz w:val="28"/>
          <w:szCs w:val="28"/>
        </w:rPr>
        <w:t>РОССИЙСКАЯ ФЕДЕРАЦИЯ</w:t>
      </w:r>
    </w:p>
    <w:p w:rsidR="00150738" w:rsidRDefault="00FB7EC6" w:rsidP="00150738">
      <w:pPr>
        <w:pStyle w:val="a3"/>
        <w:jc w:val="center"/>
        <w:rPr>
          <w:rFonts w:ascii="Times New Roman" w:hAnsi="Times New Roman" w:cs="Times New Roman"/>
          <w:b/>
          <w:sz w:val="28"/>
          <w:szCs w:val="28"/>
        </w:rPr>
      </w:pPr>
      <w:r>
        <w:rPr>
          <w:rFonts w:ascii="Times New Roman" w:hAnsi="Times New Roman" w:cs="Times New Roman"/>
          <w:b/>
          <w:sz w:val="28"/>
          <w:szCs w:val="28"/>
        </w:rPr>
        <w:t>ЕРМАКОВСКИЙ РАЙОН КРАСНОЯРСКИЙ КРАЙ</w:t>
      </w:r>
    </w:p>
    <w:p w:rsidR="00150738" w:rsidRDefault="00150738" w:rsidP="00150738">
      <w:pPr>
        <w:pStyle w:val="a3"/>
        <w:rPr>
          <w:rFonts w:ascii="Times New Roman" w:hAnsi="Times New Roman" w:cs="Times New Roman"/>
          <w:b/>
          <w:sz w:val="28"/>
          <w:szCs w:val="28"/>
          <w:u w:val="single"/>
        </w:rPr>
      </w:pPr>
      <w:r>
        <w:rPr>
          <w:rFonts w:ascii="Times New Roman" w:hAnsi="Times New Roman" w:cs="Times New Roman"/>
          <w:b/>
          <w:sz w:val="28"/>
          <w:szCs w:val="28"/>
          <w:u w:val="single"/>
        </w:rPr>
        <w:t xml:space="preserve">                   ВЕРХНЕУСИНСКИЙ СЕЛЬСКИЙ СОВЕТ ДЕПУТАТОВ____</w:t>
      </w:r>
    </w:p>
    <w:p w:rsidR="00150738" w:rsidRDefault="00DD17EE" w:rsidP="00150738">
      <w:pPr>
        <w:pStyle w:val="a3"/>
        <w:rPr>
          <w:rFonts w:ascii="Times New Roman" w:hAnsi="Times New Roman" w:cs="Times New Roman"/>
          <w:sz w:val="20"/>
          <w:szCs w:val="20"/>
        </w:rPr>
      </w:pPr>
      <w:r>
        <w:rPr>
          <w:rFonts w:ascii="Times New Roman" w:hAnsi="Times New Roman" w:cs="Times New Roman"/>
          <w:sz w:val="20"/>
          <w:szCs w:val="20"/>
        </w:rPr>
        <w:t>Ленина ул., 93</w:t>
      </w:r>
      <w:r w:rsidR="00150738">
        <w:rPr>
          <w:rFonts w:ascii="Times New Roman" w:hAnsi="Times New Roman" w:cs="Times New Roman"/>
          <w:sz w:val="20"/>
          <w:szCs w:val="20"/>
        </w:rPr>
        <w:t>, с. Верхнеусинское, Ермаковский район, Красноярский край, 662842 тел. 8 (391-38) 36-4-98</w:t>
      </w:r>
    </w:p>
    <w:p w:rsidR="00150738" w:rsidRPr="00677CB3" w:rsidRDefault="00150738" w:rsidP="00150738">
      <w:pPr>
        <w:pStyle w:val="a3"/>
        <w:rPr>
          <w:rFonts w:ascii="Times New Roman" w:hAnsi="Times New Roman" w:cs="Times New Roman"/>
          <w:b/>
          <w:sz w:val="28"/>
          <w:szCs w:val="28"/>
        </w:rPr>
      </w:pPr>
    </w:p>
    <w:p w:rsidR="004E4861" w:rsidRDefault="00424385" w:rsidP="00424385">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770CD4">
        <w:rPr>
          <w:rFonts w:ascii="Times New Roman" w:hAnsi="Times New Roman" w:cs="Times New Roman"/>
          <w:b/>
          <w:sz w:val="28"/>
          <w:szCs w:val="28"/>
        </w:rPr>
        <w:t xml:space="preserve">                              </w:t>
      </w:r>
    </w:p>
    <w:p w:rsidR="00150738" w:rsidRDefault="006D70A1" w:rsidP="004E4861">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4E4861" w:rsidRDefault="004E4861" w:rsidP="004E4861">
      <w:pPr>
        <w:pStyle w:val="a3"/>
        <w:jc w:val="center"/>
        <w:rPr>
          <w:rFonts w:ascii="Times New Roman" w:hAnsi="Times New Roman" w:cs="Times New Roman"/>
          <w:b/>
          <w:sz w:val="28"/>
          <w:szCs w:val="28"/>
        </w:rPr>
      </w:pPr>
    </w:p>
    <w:p w:rsidR="00FB7EC6" w:rsidRDefault="00FB7EC6" w:rsidP="00770CD4">
      <w:pPr>
        <w:pStyle w:val="a3"/>
        <w:rPr>
          <w:rFonts w:ascii="Times New Roman" w:hAnsi="Times New Roman" w:cs="Times New Roman"/>
          <w:b/>
          <w:sz w:val="28"/>
          <w:szCs w:val="28"/>
        </w:rPr>
      </w:pPr>
    </w:p>
    <w:p w:rsidR="00150738" w:rsidRDefault="006D70A1" w:rsidP="00C13843">
      <w:pPr>
        <w:pStyle w:val="a3"/>
        <w:rPr>
          <w:rFonts w:ascii="Times New Roman" w:hAnsi="Times New Roman" w:cs="Times New Roman"/>
          <w:b/>
          <w:sz w:val="28"/>
          <w:szCs w:val="28"/>
        </w:rPr>
      </w:pPr>
      <w:r>
        <w:rPr>
          <w:rFonts w:ascii="Times New Roman" w:hAnsi="Times New Roman" w:cs="Times New Roman"/>
          <w:b/>
          <w:sz w:val="28"/>
          <w:szCs w:val="28"/>
        </w:rPr>
        <w:t xml:space="preserve">22 ноября 2019 г.         </w:t>
      </w:r>
      <w:r w:rsidR="00F61D1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70CD4">
        <w:rPr>
          <w:rFonts w:ascii="Times New Roman" w:hAnsi="Times New Roman" w:cs="Times New Roman"/>
          <w:b/>
          <w:sz w:val="28"/>
          <w:szCs w:val="28"/>
        </w:rPr>
        <w:t xml:space="preserve">  </w:t>
      </w:r>
      <w:r w:rsidR="00150738">
        <w:rPr>
          <w:rFonts w:ascii="Times New Roman" w:hAnsi="Times New Roman" w:cs="Times New Roman"/>
          <w:b/>
          <w:sz w:val="28"/>
          <w:szCs w:val="28"/>
        </w:rPr>
        <w:t xml:space="preserve">с. Верхнеусинское </w:t>
      </w:r>
      <w:r w:rsidR="00E375E8">
        <w:rPr>
          <w:rFonts w:ascii="Times New Roman" w:hAnsi="Times New Roman" w:cs="Times New Roman"/>
          <w:b/>
          <w:sz w:val="28"/>
          <w:szCs w:val="28"/>
        </w:rPr>
        <w:t xml:space="preserve">    </w:t>
      </w:r>
      <w:r w:rsidR="0087161B">
        <w:rPr>
          <w:rFonts w:ascii="Times New Roman" w:hAnsi="Times New Roman" w:cs="Times New Roman"/>
          <w:b/>
          <w:sz w:val="28"/>
          <w:szCs w:val="28"/>
        </w:rPr>
        <w:t xml:space="preserve">                </w:t>
      </w:r>
      <w:r w:rsidR="005A1F9A">
        <w:rPr>
          <w:rFonts w:ascii="Times New Roman" w:hAnsi="Times New Roman" w:cs="Times New Roman"/>
          <w:b/>
          <w:sz w:val="28"/>
          <w:szCs w:val="28"/>
        </w:rPr>
        <w:t xml:space="preserve"> </w:t>
      </w:r>
      <w:r w:rsidR="00F61D13">
        <w:rPr>
          <w:rFonts w:ascii="Times New Roman" w:hAnsi="Times New Roman" w:cs="Times New Roman"/>
          <w:b/>
          <w:sz w:val="28"/>
          <w:szCs w:val="28"/>
        </w:rPr>
        <w:t xml:space="preserve">       </w:t>
      </w:r>
      <w:r w:rsidR="005A1F9A">
        <w:rPr>
          <w:rFonts w:ascii="Times New Roman" w:hAnsi="Times New Roman" w:cs="Times New Roman"/>
          <w:b/>
          <w:sz w:val="28"/>
          <w:szCs w:val="28"/>
        </w:rPr>
        <w:t xml:space="preserve">     № </w:t>
      </w:r>
      <w:r>
        <w:rPr>
          <w:rFonts w:ascii="Times New Roman" w:hAnsi="Times New Roman" w:cs="Times New Roman"/>
          <w:b/>
          <w:sz w:val="28"/>
          <w:szCs w:val="28"/>
        </w:rPr>
        <w:t>04-11р</w:t>
      </w:r>
    </w:p>
    <w:p w:rsidR="00150738" w:rsidRDefault="00150738" w:rsidP="00150738">
      <w:pPr>
        <w:pStyle w:val="a3"/>
        <w:jc w:val="center"/>
        <w:rPr>
          <w:rFonts w:ascii="Times New Roman" w:hAnsi="Times New Roman" w:cs="Times New Roman"/>
          <w:b/>
          <w:sz w:val="28"/>
          <w:szCs w:val="28"/>
        </w:rPr>
      </w:pPr>
    </w:p>
    <w:p w:rsidR="00077EED" w:rsidRDefault="00077EED" w:rsidP="00150738">
      <w:pPr>
        <w:pStyle w:val="a3"/>
        <w:rPr>
          <w:rFonts w:ascii="Times New Roman" w:hAnsi="Times New Roman" w:cs="Times New Roman"/>
          <w:b/>
          <w:sz w:val="28"/>
          <w:szCs w:val="28"/>
        </w:rPr>
      </w:pPr>
    </w:p>
    <w:p w:rsidR="00150738" w:rsidRPr="005B7E6A" w:rsidRDefault="00150738" w:rsidP="005B7E6A">
      <w:pPr>
        <w:pStyle w:val="a3"/>
        <w:rPr>
          <w:rFonts w:ascii="Times New Roman" w:hAnsi="Times New Roman" w:cs="Times New Roman"/>
          <w:b/>
          <w:sz w:val="28"/>
          <w:szCs w:val="28"/>
        </w:rPr>
      </w:pPr>
      <w:r w:rsidRPr="005B7E6A">
        <w:rPr>
          <w:rFonts w:ascii="Times New Roman" w:hAnsi="Times New Roman" w:cs="Times New Roman"/>
          <w:b/>
          <w:sz w:val="28"/>
          <w:szCs w:val="28"/>
        </w:rPr>
        <w:t>О</w:t>
      </w:r>
      <w:r w:rsidR="007E5CFF" w:rsidRPr="005B7E6A">
        <w:rPr>
          <w:rFonts w:ascii="Times New Roman" w:hAnsi="Times New Roman" w:cs="Times New Roman"/>
          <w:b/>
          <w:sz w:val="28"/>
          <w:szCs w:val="28"/>
        </w:rPr>
        <w:t xml:space="preserve">б </w:t>
      </w:r>
      <w:r w:rsidRPr="005B7E6A">
        <w:rPr>
          <w:rFonts w:ascii="Times New Roman" w:hAnsi="Times New Roman" w:cs="Times New Roman"/>
          <w:b/>
          <w:sz w:val="28"/>
          <w:szCs w:val="28"/>
        </w:rPr>
        <w:t xml:space="preserve"> </w:t>
      </w:r>
      <w:r w:rsidR="007E5CFF" w:rsidRPr="005B7E6A">
        <w:rPr>
          <w:rFonts w:ascii="Times New Roman" w:hAnsi="Times New Roman" w:cs="Times New Roman"/>
          <w:b/>
          <w:sz w:val="28"/>
          <w:szCs w:val="28"/>
        </w:rPr>
        <w:t>установлении ставок налога</w:t>
      </w:r>
    </w:p>
    <w:p w:rsidR="007E5CFF" w:rsidRPr="005B7E6A" w:rsidRDefault="007E5CFF" w:rsidP="005B7E6A">
      <w:pPr>
        <w:pStyle w:val="a3"/>
        <w:rPr>
          <w:rFonts w:ascii="Times New Roman" w:hAnsi="Times New Roman" w:cs="Times New Roman"/>
          <w:sz w:val="28"/>
          <w:szCs w:val="28"/>
        </w:rPr>
      </w:pPr>
      <w:r w:rsidRPr="005B7E6A">
        <w:rPr>
          <w:rFonts w:ascii="Times New Roman" w:hAnsi="Times New Roman" w:cs="Times New Roman"/>
          <w:b/>
          <w:sz w:val="28"/>
          <w:szCs w:val="28"/>
        </w:rPr>
        <w:t>на имущество физических лиц.</w:t>
      </w:r>
    </w:p>
    <w:p w:rsidR="007E5CFF" w:rsidRPr="005B7E6A" w:rsidRDefault="007E5CFF" w:rsidP="005B7E6A">
      <w:pPr>
        <w:pStyle w:val="a3"/>
        <w:rPr>
          <w:rFonts w:ascii="Times New Roman" w:hAnsi="Times New Roman" w:cs="Times New Roman"/>
          <w:sz w:val="28"/>
          <w:szCs w:val="28"/>
        </w:rPr>
      </w:pPr>
    </w:p>
    <w:p w:rsidR="001044B4" w:rsidRDefault="00D42A4E" w:rsidP="00BA4FB4">
      <w:pPr>
        <w:pStyle w:val="a3"/>
        <w:ind w:firstLine="709"/>
        <w:jc w:val="both"/>
        <w:rPr>
          <w:rFonts w:ascii="Times New Roman" w:hAnsi="Times New Roman" w:cs="Times New Roman"/>
          <w:b/>
          <w:sz w:val="28"/>
          <w:szCs w:val="28"/>
        </w:rPr>
      </w:pPr>
      <w:proofErr w:type="gramStart"/>
      <w:r w:rsidRPr="007D236B">
        <w:rPr>
          <w:rFonts w:ascii="Times New Roman" w:hAnsi="Times New Roman" w:cs="Times New Roman"/>
          <w:sz w:val="28"/>
          <w:szCs w:val="28"/>
        </w:rPr>
        <w:t>В соответствии с Федеральным законом от 06.10.2003г. N 131-ФЗ "Об общих принципах организации местного самоуправления в Российской Федерации", главой 32 «Налог на имущество физических лиц» Налогового кодекса Российской Федерации, Законом Красноярского края от «01» 11. 2018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29.09.2019 г. № 321-ФЗ « О внесении изменений в часть вторую Налогового кодекса РФ»</w:t>
      </w:r>
      <w:r w:rsidR="00B27149" w:rsidRPr="007D236B">
        <w:rPr>
          <w:rFonts w:ascii="Times New Roman" w:hAnsi="Times New Roman" w:cs="Times New Roman"/>
          <w:sz w:val="28"/>
          <w:szCs w:val="28"/>
        </w:rPr>
        <w:t xml:space="preserve">, </w:t>
      </w:r>
      <w:r w:rsidR="001044B4" w:rsidRPr="007D236B">
        <w:rPr>
          <w:rFonts w:ascii="Times New Roman" w:hAnsi="Times New Roman" w:cs="Times New Roman"/>
          <w:sz w:val="28"/>
          <w:szCs w:val="28"/>
        </w:rPr>
        <w:t>руководствуясь Уставо</w:t>
      </w:r>
      <w:r w:rsidR="001044B4" w:rsidRPr="005B7E6A">
        <w:rPr>
          <w:rFonts w:ascii="Times New Roman" w:hAnsi="Times New Roman" w:cs="Times New Roman"/>
          <w:sz w:val="28"/>
          <w:szCs w:val="28"/>
        </w:rPr>
        <w:t xml:space="preserve">м Верхнеусинского сельсовета, сельский Совет депутатов </w:t>
      </w:r>
      <w:r w:rsidR="001044B4" w:rsidRPr="00E60F72">
        <w:rPr>
          <w:rFonts w:ascii="Times New Roman" w:hAnsi="Times New Roman" w:cs="Times New Roman"/>
          <w:b/>
          <w:sz w:val="28"/>
          <w:szCs w:val="28"/>
        </w:rPr>
        <w:t>РЕШИЛ:</w:t>
      </w:r>
      <w:proofErr w:type="gramEnd"/>
    </w:p>
    <w:p w:rsidR="00085592" w:rsidRDefault="00085592" w:rsidP="00BA4FB4">
      <w:pPr>
        <w:pStyle w:val="a3"/>
        <w:ind w:firstLine="709"/>
        <w:jc w:val="both"/>
        <w:rPr>
          <w:rFonts w:ascii="Times New Roman" w:hAnsi="Times New Roman" w:cs="Times New Roman"/>
          <w:sz w:val="28"/>
          <w:szCs w:val="28"/>
        </w:rPr>
      </w:pPr>
    </w:p>
    <w:p w:rsidR="001044B4" w:rsidRPr="005B7E6A" w:rsidRDefault="002D60CE" w:rsidP="00BA4FB4">
      <w:pPr>
        <w:pStyle w:val="a3"/>
        <w:ind w:firstLine="709"/>
        <w:jc w:val="both"/>
        <w:rPr>
          <w:rFonts w:ascii="Times New Roman" w:hAnsi="Times New Roman" w:cs="Times New Roman"/>
          <w:sz w:val="28"/>
          <w:szCs w:val="28"/>
        </w:rPr>
      </w:pPr>
      <w:r>
        <w:rPr>
          <w:rFonts w:ascii="Times New Roman" w:hAnsi="Times New Roman" w:cs="Times New Roman"/>
          <w:sz w:val="28"/>
          <w:szCs w:val="28"/>
        </w:rPr>
        <w:t>1.Установить</w:t>
      </w:r>
      <w:r w:rsidR="001044B4" w:rsidRPr="005B7E6A">
        <w:rPr>
          <w:rFonts w:ascii="Times New Roman" w:hAnsi="Times New Roman" w:cs="Times New Roman"/>
          <w:sz w:val="28"/>
          <w:szCs w:val="28"/>
        </w:rPr>
        <w:t xml:space="preserve"> на территории муниципального образования Верхнеусинский сельсовет</w:t>
      </w:r>
      <w:r w:rsidR="0090408D">
        <w:rPr>
          <w:rFonts w:ascii="Times New Roman" w:hAnsi="Times New Roman" w:cs="Times New Roman"/>
          <w:sz w:val="28"/>
          <w:szCs w:val="28"/>
        </w:rPr>
        <w:t>, Ермаковского района, Красноярского края</w:t>
      </w:r>
      <w:r w:rsidR="001044B4" w:rsidRPr="005B7E6A">
        <w:rPr>
          <w:rFonts w:ascii="Times New Roman" w:hAnsi="Times New Roman" w:cs="Times New Roman"/>
          <w:sz w:val="28"/>
          <w:szCs w:val="28"/>
        </w:rPr>
        <w:t xml:space="preserve"> на</w:t>
      </w:r>
      <w:r w:rsidR="00A65D11" w:rsidRPr="005B7E6A">
        <w:rPr>
          <w:rFonts w:ascii="Times New Roman" w:hAnsi="Times New Roman" w:cs="Times New Roman"/>
          <w:sz w:val="28"/>
          <w:szCs w:val="28"/>
        </w:rPr>
        <w:t>лог на имущес</w:t>
      </w:r>
      <w:r w:rsidR="00BE1E9D">
        <w:rPr>
          <w:rFonts w:ascii="Times New Roman" w:hAnsi="Times New Roman" w:cs="Times New Roman"/>
          <w:sz w:val="28"/>
          <w:szCs w:val="28"/>
        </w:rPr>
        <w:t>тво физических лиц, исходя из кадастровой</w:t>
      </w:r>
      <w:r w:rsidR="005B7E6A">
        <w:rPr>
          <w:rFonts w:ascii="Times New Roman" w:hAnsi="Times New Roman" w:cs="Times New Roman"/>
          <w:sz w:val="28"/>
          <w:szCs w:val="28"/>
        </w:rPr>
        <w:t xml:space="preserve"> стоимости объектов</w:t>
      </w:r>
      <w:r w:rsidR="00A65D11" w:rsidRPr="005B7E6A">
        <w:rPr>
          <w:rFonts w:ascii="Times New Roman" w:hAnsi="Times New Roman" w:cs="Times New Roman"/>
          <w:sz w:val="28"/>
          <w:szCs w:val="28"/>
        </w:rPr>
        <w:t xml:space="preserve"> налогообложения.</w:t>
      </w:r>
      <w:r w:rsidR="001044B4" w:rsidRPr="005B7E6A">
        <w:rPr>
          <w:rFonts w:ascii="Times New Roman" w:hAnsi="Times New Roman" w:cs="Times New Roman"/>
          <w:sz w:val="28"/>
          <w:szCs w:val="28"/>
        </w:rPr>
        <w:t xml:space="preserve"> </w:t>
      </w:r>
    </w:p>
    <w:p w:rsidR="00077EED" w:rsidRDefault="00D42A4E" w:rsidP="00BA4FB4">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773BBD" w:rsidRPr="00F11B10">
        <w:rPr>
          <w:rFonts w:ascii="Times New Roman" w:hAnsi="Times New Roman" w:cs="Times New Roman"/>
          <w:sz w:val="28"/>
          <w:szCs w:val="28"/>
        </w:rPr>
        <w:t>.</w:t>
      </w:r>
      <w:r w:rsidR="00400204">
        <w:rPr>
          <w:rFonts w:ascii="Times New Roman" w:hAnsi="Times New Roman" w:cs="Times New Roman"/>
          <w:sz w:val="28"/>
          <w:szCs w:val="28"/>
        </w:rPr>
        <w:t>Н</w:t>
      </w:r>
      <w:r w:rsidR="00500467">
        <w:rPr>
          <w:rFonts w:ascii="Times New Roman" w:hAnsi="Times New Roman" w:cs="Times New Roman"/>
          <w:sz w:val="28"/>
          <w:szCs w:val="28"/>
        </w:rPr>
        <w:t>алоговая база в отношении объектов налогообложения определяется исходя из их кадастровой стоимости.</w:t>
      </w:r>
    </w:p>
    <w:p w:rsidR="00276353" w:rsidRPr="005B7E6A" w:rsidRDefault="00276353" w:rsidP="005B7E6A">
      <w:pPr>
        <w:pStyle w:val="a3"/>
        <w:jc w:val="both"/>
        <w:rPr>
          <w:rFonts w:ascii="Times New Roman" w:hAnsi="Times New Roman" w:cs="Times New Roman"/>
          <w:sz w:val="28"/>
          <w:szCs w:val="28"/>
        </w:rPr>
      </w:pPr>
    </w:p>
    <w:tbl>
      <w:tblPr>
        <w:tblStyle w:val="a5"/>
        <w:tblW w:w="0" w:type="auto"/>
        <w:tblLayout w:type="fixed"/>
        <w:tblLook w:val="04A0"/>
      </w:tblPr>
      <w:tblGrid>
        <w:gridCol w:w="675"/>
        <w:gridCol w:w="7088"/>
        <w:gridCol w:w="1808"/>
      </w:tblGrid>
      <w:tr w:rsidR="000F7989" w:rsidRPr="00A53574" w:rsidTr="00B02B20">
        <w:tc>
          <w:tcPr>
            <w:tcW w:w="675" w:type="dxa"/>
          </w:tcPr>
          <w:p w:rsidR="00A15500" w:rsidRPr="00A53574" w:rsidRDefault="000F7989"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w:t>
            </w:r>
          </w:p>
          <w:p w:rsidR="000F7989" w:rsidRPr="00A53574" w:rsidRDefault="000F7989" w:rsidP="005B7E6A">
            <w:pPr>
              <w:pStyle w:val="a3"/>
              <w:jc w:val="both"/>
              <w:rPr>
                <w:rFonts w:ascii="Times New Roman" w:hAnsi="Times New Roman" w:cs="Times New Roman"/>
                <w:sz w:val="28"/>
                <w:szCs w:val="28"/>
              </w:rPr>
            </w:pPr>
            <w:proofErr w:type="spellStart"/>
            <w:proofErr w:type="gramStart"/>
            <w:r w:rsidRPr="00A53574">
              <w:rPr>
                <w:rFonts w:ascii="Times New Roman" w:hAnsi="Times New Roman" w:cs="Times New Roman"/>
                <w:sz w:val="28"/>
                <w:szCs w:val="28"/>
              </w:rPr>
              <w:t>п</w:t>
            </w:r>
            <w:proofErr w:type="spellEnd"/>
            <w:proofErr w:type="gramEnd"/>
            <w:r w:rsidRPr="00A53574">
              <w:rPr>
                <w:rFonts w:ascii="Times New Roman" w:hAnsi="Times New Roman" w:cs="Times New Roman"/>
                <w:sz w:val="28"/>
                <w:szCs w:val="28"/>
              </w:rPr>
              <w:t>/</w:t>
            </w:r>
            <w:proofErr w:type="spellStart"/>
            <w:r w:rsidRPr="00A53574">
              <w:rPr>
                <w:rFonts w:ascii="Times New Roman" w:hAnsi="Times New Roman" w:cs="Times New Roman"/>
                <w:sz w:val="28"/>
                <w:szCs w:val="28"/>
              </w:rPr>
              <w:t>п</w:t>
            </w:r>
            <w:proofErr w:type="spellEnd"/>
          </w:p>
        </w:tc>
        <w:tc>
          <w:tcPr>
            <w:tcW w:w="7088" w:type="dxa"/>
          </w:tcPr>
          <w:p w:rsidR="000F7989" w:rsidRPr="00A53574" w:rsidRDefault="000F7989" w:rsidP="00A15500">
            <w:pPr>
              <w:pStyle w:val="a3"/>
              <w:jc w:val="center"/>
              <w:rPr>
                <w:rFonts w:ascii="Times New Roman" w:hAnsi="Times New Roman" w:cs="Times New Roman"/>
                <w:sz w:val="28"/>
                <w:szCs w:val="28"/>
              </w:rPr>
            </w:pPr>
            <w:r w:rsidRPr="00A53574">
              <w:rPr>
                <w:rFonts w:ascii="Times New Roman" w:hAnsi="Times New Roman" w:cs="Times New Roman"/>
                <w:sz w:val="28"/>
                <w:szCs w:val="28"/>
              </w:rPr>
              <w:t>Объект налогообложения</w:t>
            </w:r>
          </w:p>
        </w:tc>
        <w:tc>
          <w:tcPr>
            <w:tcW w:w="1808" w:type="dxa"/>
          </w:tcPr>
          <w:p w:rsidR="000F7989" w:rsidRPr="00A53574" w:rsidRDefault="00B02B20" w:rsidP="00D42A4E">
            <w:pPr>
              <w:pStyle w:val="a3"/>
              <w:jc w:val="both"/>
              <w:rPr>
                <w:rFonts w:ascii="Times New Roman" w:hAnsi="Times New Roman" w:cs="Times New Roman"/>
                <w:sz w:val="28"/>
                <w:szCs w:val="28"/>
              </w:rPr>
            </w:pPr>
            <w:r w:rsidRPr="00A53574">
              <w:rPr>
                <w:rFonts w:ascii="Times New Roman" w:hAnsi="Times New Roman" w:cs="Times New Roman"/>
                <w:sz w:val="28"/>
                <w:szCs w:val="28"/>
              </w:rPr>
              <w:t>Налоговая ставка (</w:t>
            </w:r>
            <w:r w:rsidR="00A15500" w:rsidRPr="00A53574">
              <w:rPr>
                <w:rFonts w:ascii="Times New Roman" w:hAnsi="Times New Roman" w:cs="Times New Roman"/>
                <w:sz w:val="28"/>
                <w:szCs w:val="28"/>
              </w:rPr>
              <w:t>в процентах)</w:t>
            </w:r>
          </w:p>
        </w:tc>
      </w:tr>
      <w:tr w:rsidR="000F7989" w:rsidRPr="00A53574" w:rsidTr="00B02B20">
        <w:tc>
          <w:tcPr>
            <w:tcW w:w="675" w:type="dxa"/>
          </w:tcPr>
          <w:p w:rsidR="000F7989" w:rsidRPr="00A53574" w:rsidRDefault="00A15500"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1.</w:t>
            </w:r>
          </w:p>
        </w:tc>
        <w:tc>
          <w:tcPr>
            <w:tcW w:w="7088" w:type="dxa"/>
          </w:tcPr>
          <w:p w:rsidR="000F7989" w:rsidRPr="00A53574" w:rsidRDefault="00A15500"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Объект налогообложения, кадастровая стоимость которого не превышает 300 миллионов рублей (включительно):</w:t>
            </w:r>
          </w:p>
        </w:tc>
        <w:tc>
          <w:tcPr>
            <w:tcW w:w="1808" w:type="dxa"/>
          </w:tcPr>
          <w:p w:rsidR="000F7989" w:rsidRPr="00A53574" w:rsidRDefault="00B02B20"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0,1</w:t>
            </w:r>
          </w:p>
        </w:tc>
      </w:tr>
      <w:tr w:rsidR="000F7989" w:rsidRPr="00A53574" w:rsidTr="00B02B20">
        <w:tc>
          <w:tcPr>
            <w:tcW w:w="675" w:type="dxa"/>
          </w:tcPr>
          <w:p w:rsidR="000F7989" w:rsidRPr="00A53574" w:rsidRDefault="00B02B20"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1.1.</w:t>
            </w:r>
          </w:p>
        </w:tc>
        <w:tc>
          <w:tcPr>
            <w:tcW w:w="7088" w:type="dxa"/>
          </w:tcPr>
          <w:p w:rsidR="000F7989" w:rsidRPr="00A53574" w:rsidRDefault="00B02B20"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Жилой дом (часть жилого дома);</w:t>
            </w:r>
          </w:p>
        </w:tc>
        <w:tc>
          <w:tcPr>
            <w:tcW w:w="1808" w:type="dxa"/>
          </w:tcPr>
          <w:p w:rsidR="000F7989" w:rsidRPr="00A53574" w:rsidRDefault="00B02B20"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0,1</w:t>
            </w:r>
          </w:p>
        </w:tc>
      </w:tr>
      <w:tr w:rsidR="000F7989" w:rsidRPr="00A53574" w:rsidTr="00B02B20">
        <w:tc>
          <w:tcPr>
            <w:tcW w:w="675" w:type="dxa"/>
          </w:tcPr>
          <w:p w:rsidR="000F7989" w:rsidRPr="00A53574" w:rsidRDefault="00B02B20"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1.2.</w:t>
            </w:r>
          </w:p>
        </w:tc>
        <w:tc>
          <w:tcPr>
            <w:tcW w:w="7088" w:type="dxa"/>
          </w:tcPr>
          <w:p w:rsidR="000F7989" w:rsidRPr="00A53574" w:rsidRDefault="00B02B20"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Квартира (часть квартиры);</w:t>
            </w:r>
          </w:p>
        </w:tc>
        <w:tc>
          <w:tcPr>
            <w:tcW w:w="1808" w:type="dxa"/>
          </w:tcPr>
          <w:p w:rsidR="000F7989" w:rsidRPr="00A53574" w:rsidRDefault="00B02B20"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0,1</w:t>
            </w:r>
          </w:p>
        </w:tc>
      </w:tr>
      <w:tr w:rsidR="00A15500" w:rsidRPr="00A53574" w:rsidTr="00B02B20">
        <w:tc>
          <w:tcPr>
            <w:tcW w:w="675" w:type="dxa"/>
          </w:tcPr>
          <w:p w:rsidR="00A15500" w:rsidRPr="00A53574" w:rsidRDefault="009A7181"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1.3.</w:t>
            </w:r>
          </w:p>
        </w:tc>
        <w:tc>
          <w:tcPr>
            <w:tcW w:w="7088" w:type="dxa"/>
          </w:tcPr>
          <w:p w:rsidR="00A15500" w:rsidRPr="00A53574" w:rsidRDefault="009A7181"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Комната;</w:t>
            </w:r>
          </w:p>
        </w:tc>
        <w:tc>
          <w:tcPr>
            <w:tcW w:w="1808" w:type="dxa"/>
          </w:tcPr>
          <w:p w:rsidR="00A15500" w:rsidRPr="00A53574" w:rsidRDefault="009A7181"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0,1</w:t>
            </w:r>
          </w:p>
        </w:tc>
      </w:tr>
      <w:tr w:rsidR="009A7181" w:rsidRPr="00A53574" w:rsidTr="00B02B20">
        <w:tc>
          <w:tcPr>
            <w:tcW w:w="675" w:type="dxa"/>
          </w:tcPr>
          <w:p w:rsidR="009A7181" w:rsidRPr="00A53574" w:rsidRDefault="009A7181"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1.4.</w:t>
            </w:r>
          </w:p>
        </w:tc>
        <w:tc>
          <w:tcPr>
            <w:tcW w:w="7088" w:type="dxa"/>
          </w:tcPr>
          <w:p w:rsidR="009A7181" w:rsidRPr="00A53574" w:rsidRDefault="009A7181" w:rsidP="00D42A4E">
            <w:pPr>
              <w:pStyle w:val="a3"/>
              <w:jc w:val="both"/>
              <w:rPr>
                <w:rFonts w:ascii="Times New Roman" w:hAnsi="Times New Roman" w:cs="Times New Roman"/>
                <w:sz w:val="28"/>
                <w:szCs w:val="28"/>
              </w:rPr>
            </w:pPr>
            <w:r w:rsidRPr="00A53574">
              <w:rPr>
                <w:rFonts w:ascii="Times New Roman" w:hAnsi="Times New Roman" w:cs="Times New Roman"/>
                <w:sz w:val="28"/>
                <w:szCs w:val="28"/>
              </w:rPr>
              <w:t xml:space="preserve">Объект незавершенного строительства в случае, если проектируемым назначением такого объекта является </w:t>
            </w:r>
            <w:r w:rsidRPr="00A53574">
              <w:rPr>
                <w:rFonts w:ascii="Times New Roman" w:hAnsi="Times New Roman" w:cs="Times New Roman"/>
                <w:sz w:val="28"/>
                <w:szCs w:val="28"/>
              </w:rPr>
              <w:lastRenderedPageBreak/>
              <w:t>жилой дом;</w:t>
            </w:r>
          </w:p>
        </w:tc>
        <w:tc>
          <w:tcPr>
            <w:tcW w:w="1808" w:type="dxa"/>
          </w:tcPr>
          <w:p w:rsidR="009A7181" w:rsidRPr="00A53574" w:rsidRDefault="00DB51BB"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lastRenderedPageBreak/>
              <w:t>0,1</w:t>
            </w:r>
          </w:p>
        </w:tc>
      </w:tr>
      <w:tr w:rsidR="009A7181" w:rsidRPr="00A53574" w:rsidTr="00B02B20">
        <w:tc>
          <w:tcPr>
            <w:tcW w:w="675" w:type="dxa"/>
          </w:tcPr>
          <w:p w:rsidR="009A7181" w:rsidRPr="00A53574" w:rsidRDefault="00DB51BB"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lastRenderedPageBreak/>
              <w:t>1.5.</w:t>
            </w:r>
          </w:p>
        </w:tc>
        <w:tc>
          <w:tcPr>
            <w:tcW w:w="7088" w:type="dxa"/>
          </w:tcPr>
          <w:p w:rsidR="009A7181" w:rsidRPr="00A53574" w:rsidRDefault="00DB51BB" w:rsidP="00E61C0C">
            <w:pPr>
              <w:pStyle w:val="a3"/>
              <w:jc w:val="both"/>
              <w:rPr>
                <w:rFonts w:ascii="Times New Roman" w:hAnsi="Times New Roman" w:cs="Times New Roman"/>
                <w:sz w:val="28"/>
                <w:szCs w:val="28"/>
              </w:rPr>
            </w:pPr>
            <w:r w:rsidRPr="00A53574">
              <w:rPr>
                <w:rFonts w:ascii="Times New Roman" w:hAnsi="Times New Roman" w:cs="Times New Roman"/>
                <w:sz w:val="28"/>
                <w:szCs w:val="28"/>
              </w:rPr>
              <w:t xml:space="preserve">Единый недвижимый комплекс, в состав которого входит хотя бы </w:t>
            </w:r>
            <w:r w:rsidR="00E61C0C">
              <w:rPr>
                <w:rFonts w:ascii="Times New Roman" w:hAnsi="Times New Roman" w:cs="Times New Roman"/>
                <w:sz w:val="28"/>
                <w:szCs w:val="28"/>
              </w:rPr>
              <w:t>один жилой дом;</w:t>
            </w:r>
          </w:p>
        </w:tc>
        <w:tc>
          <w:tcPr>
            <w:tcW w:w="1808" w:type="dxa"/>
          </w:tcPr>
          <w:p w:rsidR="009A7181" w:rsidRPr="00A53574" w:rsidRDefault="00DB51BB"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0,1</w:t>
            </w:r>
          </w:p>
        </w:tc>
      </w:tr>
      <w:tr w:rsidR="009A7181" w:rsidRPr="00A53574" w:rsidTr="00B02B20">
        <w:tc>
          <w:tcPr>
            <w:tcW w:w="675" w:type="dxa"/>
          </w:tcPr>
          <w:p w:rsidR="009A7181" w:rsidRPr="00A53574" w:rsidRDefault="00DB51BB"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1.6.</w:t>
            </w:r>
          </w:p>
        </w:tc>
        <w:tc>
          <w:tcPr>
            <w:tcW w:w="7088" w:type="dxa"/>
          </w:tcPr>
          <w:p w:rsidR="009A7181" w:rsidRPr="00A53574" w:rsidRDefault="00E61C0C" w:rsidP="005B7E6A">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Гараж, </w:t>
            </w:r>
            <w:proofErr w:type="spellStart"/>
            <w:r>
              <w:rPr>
                <w:rFonts w:ascii="Times New Roman" w:hAnsi="Times New Roman" w:cs="Times New Roman"/>
                <w:sz w:val="28"/>
                <w:szCs w:val="28"/>
              </w:rPr>
              <w:t>машино-место</w:t>
            </w:r>
            <w:proofErr w:type="spellEnd"/>
            <w:r>
              <w:rPr>
                <w:rFonts w:ascii="Times New Roman" w:hAnsi="Times New Roman" w:cs="Times New Roman"/>
                <w:sz w:val="28"/>
                <w:szCs w:val="28"/>
              </w:rPr>
              <w:t>, в том числе расположенных в объектах налогообложения, указанных в подпункте 2 пункта 2 статьи 406 Налогового кодекса Российской Федерации</w:t>
            </w:r>
            <w:r w:rsidR="00990F5E" w:rsidRPr="00A53574">
              <w:rPr>
                <w:rFonts w:ascii="Times New Roman" w:hAnsi="Times New Roman" w:cs="Times New Roman"/>
                <w:sz w:val="28"/>
                <w:szCs w:val="28"/>
              </w:rPr>
              <w:t>;</w:t>
            </w:r>
            <w:proofErr w:type="gramEnd"/>
          </w:p>
        </w:tc>
        <w:tc>
          <w:tcPr>
            <w:tcW w:w="1808" w:type="dxa"/>
          </w:tcPr>
          <w:p w:rsidR="009A7181" w:rsidRPr="00A53574" w:rsidRDefault="00990F5E"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0,1</w:t>
            </w:r>
          </w:p>
        </w:tc>
      </w:tr>
      <w:tr w:rsidR="00990F5E" w:rsidRPr="00A53574" w:rsidTr="00B02B20">
        <w:tc>
          <w:tcPr>
            <w:tcW w:w="675" w:type="dxa"/>
          </w:tcPr>
          <w:p w:rsidR="00990F5E" w:rsidRPr="00A53574" w:rsidRDefault="00990F5E"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1.7.</w:t>
            </w:r>
          </w:p>
        </w:tc>
        <w:tc>
          <w:tcPr>
            <w:tcW w:w="7088" w:type="dxa"/>
          </w:tcPr>
          <w:p w:rsidR="00990F5E" w:rsidRPr="00A53574" w:rsidRDefault="00990F5E" w:rsidP="00DB4F34">
            <w:pPr>
              <w:pStyle w:val="a3"/>
              <w:jc w:val="both"/>
              <w:rPr>
                <w:rFonts w:ascii="Times New Roman" w:hAnsi="Times New Roman" w:cs="Times New Roman"/>
                <w:sz w:val="28"/>
                <w:szCs w:val="28"/>
              </w:rPr>
            </w:pPr>
            <w:r w:rsidRPr="00A53574">
              <w:rPr>
                <w:rFonts w:ascii="Times New Roman" w:hAnsi="Times New Roman" w:cs="Times New Roman"/>
                <w:sz w:val="28"/>
                <w:szCs w:val="28"/>
              </w:rPr>
              <w:t>Хозяйственное строение или соо</w:t>
            </w:r>
            <w:r w:rsidR="00E62D1C" w:rsidRPr="00A53574">
              <w:rPr>
                <w:rFonts w:ascii="Times New Roman" w:hAnsi="Times New Roman" w:cs="Times New Roman"/>
                <w:sz w:val="28"/>
                <w:szCs w:val="28"/>
              </w:rPr>
              <w:t>ружение, площадь которого не пре</w:t>
            </w:r>
            <w:r w:rsidRPr="00A53574">
              <w:rPr>
                <w:rFonts w:ascii="Times New Roman" w:hAnsi="Times New Roman" w:cs="Times New Roman"/>
                <w:sz w:val="28"/>
                <w:szCs w:val="28"/>
              </w:rPr>
              <w:t xml:space="preserve">вышает 50 </w:t>
            </w:r>
            <w:r w:rsidR="00E62D1C" w:rsidRPr="00A53574">
              <w:rPr>
                <w:rFonts w:ascii="Times New Roman" w:hAnsi="Times New Roman" w:cs="Times New Roman"/>
                <w:sz w:val="28"/>
                <w:szCs w:val="28"/>
              </w:rPr>
              <w:t>квадратных метров и которое расположен</w:t>
            </w:r>
            <w:r w:rsidRPr="00A53574">
              <w:rPr>
                <w:rFonts w:ascii="Times New Roman" w:hAnsi="Times New Roman" w:cs="Times New Roman"/>
                <w:sz w:val="28"/>
                <w:szCs w:val="28"/>
              </w:rPr>
              <w:t xml:space="preserve">о на земельном участке, </w:t>
            </w:r>
            <w:r w:rsidR="00DB4F34">
              <w:rPr>
                <w:rFonts w:ascii="Times New Roman" w:hAnsi="Times New Roman" w:cs="Times New Roman"/>
                <w:sz w:val="28"/>
                <w:szCs w:val="28"/>
              </w:rPr>
              <w:t>для ведения личного подсобного хозяйства</w:t>
            </w:r>
            <w:r w:rsidR="00E62D1C" w:rsidRPr="00A53574">
              <w:rPr>
                <w:rFonts w:ascii="Times New Roman" w:hAnsi="Times New Roman" w:cs="Times New Roman"/>
                <w:sz w:val="28"/>
                <w:szCs w:val="28"/>
              </w:rPr>
              <w:t>, огородничества, садоводства или инд</w:t>
            </w:r>
            <w:r w:rsidR="006A07FE" w:rsidRPr="00A53574">
              <w:rPr>
                <w:rFonts w:ascii="Times New Roman" w:hAnsi="Times New Roman" w:cs="Times New Roman"/>
                <w:sz w:val="28"/>
                <w:szCs w:val="28"/>
              </w:rPr>
              <w:t>ивидуального жилищного строительства;</w:t>
            </w:r>
          </w:p>
        </w:tc>
        <w:tc>
          <w:tcPr>
            <w:tcW w:w="1808" w:type="dxa"/>
          </w:tcPr>
          <w:p w:rsidR="00990F5E" w:rsidRPr="00A53574" w:rsidRDefault="006A07FE"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0,1</w:t>
            </w:r>
          </w:p>
        </w:tc>
      </w:tr>
      <w:tr w:rsidR="006A07FE" w:rsidRPr="00A53574" w:rsidTr="00B02B20">
        <w:tc>
          <w:tcPr>
            <w:tcW w:w="675" w:type="dxa"/>
          </w:tcPr>
          <w:p w:rsidR="006A07FE" w:rsidRPr="00A53574" w:rsidRDefault="006A07FE"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2.</w:t>
            </w:r>
          </w:p>
        </w:tc>
        <w:tc>
          <w:tcPr>
            <w:tcW w:w="7088" w:type="dxa"/>
          </w:tcPr>
          <w:p w:rsidR="006A07FE" w:rsidRPr="00A53574" w:rsidRDefault="00615CDB" w:rsidP="005B7E6A">
            <w:pPr>
              <w:pStyle w:val="a3"/>
              <w:jc w:val="both"/>
              <w:rPr>
                <w:rFonts w:ascii="Times New Roman" w:hAnsi="Times New Roman" w:cs="Times New Roman"/>
                <w:sz w:val="28"/>
                <w:szCs w:val="28"/>
              </w:rPr>
            </w:pPr>
            <w:r>
              <w:rPr>
                <w:rFonts w:ascii="Times New Roman" w:hAnsi="Times New Roman" w:cs="Times New Roman"/>
                <w:sz w:val="28"/>
                <w:szCs w:val="28"/>
              </w:rPr>
              <w:t>О</w:t>
            </w:r>
            <w:r w:rsidRPr="00396FEB">
              <w:rPr>
                <w:rFonts w:ascii="Times New Roman" w:hAnsi="Times New Roman" w:cs="Times New Roman"/>
                <w:sz w:val="28"/>
                <w:szCs w:val="28"/>
              </w:rPr>
              <w:t xml:space="preserve">бъекты налогообложения, включенные в перечень, определяемый в соответствии с </w:t>
            </w:r>
            <w:hyperlink w:anchor="Par16371" w:tooltip="7. Уполномоченный орган исполнительной власти субъекта Российской Федерации не позднее 1-го числа очередного налогового периода по налогу:" w:history="1">
              <w:r w:rsidRPr="00396FEB">
                <w:rPr>
                  <w:rFonts w:ascii="Times New Roman" w:hAnsi="Times New Roman" w:cs="Times New Roman"/>
                  <w:sz w:val="28"/>
                  <w:szCs w:val="28"/>
                </w:rPr>
                <w:t>пунктом 7 статьи 378.2</w:t>
              </w:r>
            </w:hyperlink>
            <w:r w:rsidRPr="00396FEB">
              <w:rPr>
                <w:rFonts w:ascii="Times New Roman" w:hAnsi="Times New Roman" w:cs="Times New Roman"/>
                <w:sz w:val="28"/>
                <w:szCs w:val="28"/>
              </w:rPr>
              <w:t xml:space="preserve"> Налогового Кодекса, в отношении объектов налогообложения, предусмотренных </w:t>
            </w:r>
            <w:hyperlink w:anchor="Par16382" w:tooltip="В случае,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 включенными в перечень по состоянию на 1 январ" w:history="1">
              <w:r w:rsidRPr="00396FEB">
                <w:rPr>
                  <w:rFonts w:ascii="Times New Roman" w:hAnsi="Times New Roman" w:cs="Times New Roman"/>
                  <w:sz w:val="28"/>
                  <w:szCs w:val="28"/>
                </w:rPr>
                <w:t>абзацем вторым пункта 10 статьи 378.2</w:t>
              </w:r>
            </w:hyperlink>
            <w:r w:rsidRPr="00396FEB">
              <w:rPr>
                <w:rFonts w:ascii="Times New Roman" w:hAnsi="Times New Roman" w:cs="Times New Roman"/>
                <w:sz w:val="28"/>
                <w:szCs w:val="28"/>
              </w:rPr>
              <w:t xml:space="preserve"> Налогового Кодекса, а также в отношении объектов налогообложения, кадастровая стоимость каждого из которых превышает 300 миллионов рублей</w:t>
            </w:r>
          </w:p>
        </w:tc>
        <w:tc>
          <w:tcPr>
            <w:tcW w:w="1808" w:type="dxa"/>
          </w:tcPr>
          <w:p w:rsidR="006A07FE" w:rsidRPr="00A53574" w:rsidRDefault="006A07FE"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2</w:t>
            </w:r>
          </w:p>
        </w:tc>
      </w:tr>
      <w:tr w:rsidR="006A07FE" w:rsidRPr="00A53574" w:rsidTr="00B02B20">
        <w:tc>
          <w:tcPr>
            <w:tcW w:w="675" w:type="dxa"/>
          </w:tcPr>
          <w:p w:rsidR="006A07FE" w:rsidRPr="00A53574" w:rsidRDefault="006A07FE"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3.</w:t>
            </w:r>
          </w:p>
        </w:tc>
        <w:tc>
          <w:tcPr>
            <w:tcW w:w="7088" w:type="dxa"/>
          </w:tcPr>
          <w:p w:rsidR="006A07FE" w:rsidRPr="00A53574" w:rsidRDefault="004A0E9E" w:rsidP="005B7E6A">
            <w:pPr>
              <w:pStyle w:val="a3"/>
              <w:jc w:val="both"/>
              <w:rPr>
                <w:rFonts w:ascii="Times New Roman" w:hAnsi="Times New Roman" w:cs="Times New Roman"/>
                <w:sz w:val="28"/>
                <w:szCs w:val="28"/>
              </w:rPr>
            </w:pPr>
            <w:r w:rsidRPr="00A53574">
              <w:rPr>
                <w:rFonts w:ascii="Times New Roman" w:hAnsi="Times New Roman" w:cs="Times New Roman"/>
                <w:sz w:val="28"/>
                <w:szCs w:val="28"/>
              </w:rPr>
              <w:t>Прочие объекты налогообложения</w:t>
            </w:r>
          </w:p>
        </w:tc>
        <w:tc>
          <w:tcPr>
            <w:tcW w:w="1808" w:type="dxa"/>
          </w:tcPr>
          <w:p w:rsidR="006A07FE" w:rsidRPr="00A53574" w:rsidRDefault="004A0E9E" w:rsidP="00B02B20">
            <w:pPr>
              <w:pStyle w:val="a3"/>
              <w:jc w:val="center"/>
              <w:rPr>
                <w:rFonts w:ascii="Times New Roman" w:hAnsi="Times New Roman" w:cs="Times New Roman"/>
                <w:sz w:val="28"/>
                <w:szCs w:val="28"/>
              </w:rPr>
            </w:pPr>
            <w:r w:rsidRPr="00A53574">
              <w:rPr>
                <w:rFonts w:ascii="Times New Roman" w:hAnsi="Times New Roman" w:cs="Times New Roman"/>
                <w:sz w:val="28"/>
                <w:szCs w:val="28"/>
              </w:rPr>
              <w:t>0,5</w:t>
            </w:r>
          </w:p>
        </w:tc>
      </w:tr>
    </w:tbl>
    <w:p w:rsidR="001044B4" w:rsidRPr="00A53574" w:rsidRDefault="001044B4" w:rsidP="005B7E6A">
      <w:pPr>
        <w:pStyle w:val="a3"/>
        <w:jc w:val="both"/>
        <w:rPr>
          <w:rFonts w:ascii="Times New Roman" w:hAnsi="Times New Roman" w:cs="Times New Roman"/>
          <w:sz w:val="28"/>
          <w:szCs w:val="28"/>
        </w:rPr>
      </w:pPr>
    </w:p>
    <w:p w:rsidR="001044B4" w:rsidRPr="00BA4FB4" w:rsidRDefault="00D42A4E" w:rsidP="00BA4FB4">
      <w:pPr>
        <w:pStyle w:val="a3"/>
        <w:ind w:firstLine="709"/>
        <w:jc w:val="both"/>
        <w:rPr>
          <w:rFonts w:ascii="Times New Roman" w:hAnsi="Times New Roman" w:cs="Times New Roman"/>
          <w:sz w:val="28"/>
          <w:szCs w:val="28"/>
        </w:rPr>
      </w:pPr>
      <w:r w:rsidRPr="00BA4FB4">
        <w:rPr>
          <w:rFonts w:ascii="Times New Roman" w:hAnsi="Times New Roman" w:cs="Times New Roman"/>
          <w:sz w:val="28"/>
          <w:szCs w:val="28"/>
        </w:rPr>
        <w:t>3</w:t>
      </w:r>
      <w:r w:rsidR="001044B4" w:rsidRPr="00BA4FB4">
        <w:rPr>
          <w:rFonts w:ascii="Times New Roman" w:hAnsi="Times New Roman" w:cs="Times New Roman"/>
          <w:sz w:val="28"/>
          <w:szCs w:val="28"/>
        </w:rPr>
        <w:t>. Налоги зачислять в бюджет Верхнеусинского сельсовета.</w:t>
      </w:r>
    </w:p>
    <w:p w:rsidR="00400204" w:rsidRPr="00BA4FB4" w:rsidRDefault="00D42A4E" w:rsidP="00BA4FB4">
      <w:pPr>
        <w:pStyle w:val="a3"/>
        <w:ind w:firstLine="709"/>
        <w:jc w:val="both"/>
        <w:rPr>
          <w:rFonts w:ascii="Times New Roman" w:hAnsi="Times New Roman" w:cs="Times New Roman"/>
          <w:sz w:val="28"/>
          <w:szCs w:val="28"/>
        </w:rPr>
      </w:pPr>
      <w:r w:rsidRPr="00BA4FB4">
        <w:rPr>
          <w:rFonts w:ascii="Times New Roman" w:hAnsi="Times New Roman" w:cs="Times New Roman"/>
          <w:sz w:val="28"/>
          <w:szCs w:val="28"/>
        </w:rPr>
        <w:t>4</w:t>
      </w:r>
      <w:r w:rsidR="00400204" w:rsidRPr="00BA4FB4">
        <w:rPr>
          <w:rFonts w:ascii="Times New Roman" w:hAnsi="Times New Roman" w:cs="Times New Roman"/>
          <w:sz w:val="28"/>
          <w:szCs w:val="28"/>
        </w:rPr>
        <w:t>. Установить, что право на налоговые льготы, не предусмотренные Налоговым кодексом Российской Федерации, имеют следующие категории налогоплательщиков:</w:t>
      </w:r>
    </w:p>
    <w:p w:rsidR="00400204" w:rsidRPr="00BA4FB4" w:rsidRDefault="00400204" w:rsidP="00BA4FB4">
      <w:pPr>
        <w:pStyle w:val="a3"/>
        <w:ind w:firstLine="709"/>
        <w:jc w:val="both"/>
        <w:rPr>
          <w:rFonts w:ascii="Times New Roman" w:hAnsi="Times New Roman" w:cs="Times New Roman"/>
          <w:sz w:val="28"/>
          <w:szCs w:val="28"/>
        </w:rPr>
      </w:pPr>
      <w:r w:rsidRPr="00BA4FB4">
        <w:rPr>
          <w:rFonts w:ascii="Times New Roman" w:hAnsi="Times New Roman" w:cs="Times New Roman"/>
          <w:sz w:val="28"/>
          <w:szCs w:val="28"/>
        </w:rPr>
        <w:t>1</w:t>
      </w:r>
      <w:r w:rsidR="00223FD5" w:rsidRPr="00BA4FB4">
        <w:rPr>
          <w:rFonts w:ascii="Times New Roman" w:hAnsi="Times New Roman" w:cs="Times New Roman"/>
          <w:sz w:val="28"/>
          <w:szCs w:val="28"/>
        </w:rPr>
        <w:t>)</w:t>
      </w:r>
      <w:r w:rsidR="00DB4F34" w:rsidRPr="00BA4FB4">
        <w:rPr>
          <w:rFonts w:ascii="Times New Roman" w:hAnsi="Times New Roman" w:cs="Times New Roman"/>
          <w:sz w:val="28"/>
          <w:szCs w:val="28"/>
        </w:rPr>
        <w:t xml:space="preserve"> </w:t>
      </w:r>
      <w:r w:rsidR="003058D9" w:rsidRPr="00BA4FB4">
        <w:rPr>
          <w:rFonts w:ascii="Times New Roman" w:hAnsi="Times New Roman" w:cs="Times New Roman"/>
          <w:sz w:val="28"/>
          <w:szCs w:val="28"/>
        </w:rPr>
        <w:t>инвалиды  3 группы;</w:t>
      </w:r>
    </w:p>
    <w:p w:rsidR="003058D9" w:rsidRPr="00BA4FB4" w:rsidRDefault="003058D9" w:rsidP="00BA4FB4">
      <w:pPr>
        <w:pStyle w:val="a3"/>
        <w:ind w:firstLine="709"/>
        <w:jc w:val="both"/>
        <w:rPr>
          <w:rFonts w:ascii="Times New Roman" w:hAnsi="Times New Roman" w:cs="Times New Roman"/>
          <w:sz w:val="28"/>
          <w:szCs w:val="28"/>
        </w:rPr>
      </w:pPr>
      <w:r w:rsidRPr="00BA4FB4">
        <w:rPr>
          <w:rFonts w:ascii="Times New Roman" w:hAnsi="Times New Roman" w:cs="Times New Roman"/>
          <w:sz w:val="28"/>
          <w:szCs w:val="28"/>
        </w:rPr>
        <w:t>2</w:t>
      </w:r>
      <w:r w:rsidR="00223FD5" w:rsidRPr="00BA4FB4">
        <w:rPr>
          <w:rFonts w:ascii="Times New Roman" w:hAnsi="Times New Roman" w:cs="Times New Roman"/>
          <w:sz w:val="28"/>
          <w:szCs w:val="28"/>
        </w:rPr>
        <w:t>)</w:t>
      </w:r>
      <w:r w:rsidRPr="00BA4FB4">
        <w:rPr>
          <w:rFonts w:ascii="Times New Roman" w:hAnsi="Times New Roman" w:cs="Times New Roman"/>
          <w:sz w:val="28"/>
          <w:szCs w:val="28"/>
        </w:rPr>
        <w:t xml:space="preserve">родители, усыновители, опекуны, воспитывающие детей-инвалидов, если ребенок не находиться на полном государственном обеспечении; </w:t>
      </w:r>
    </w:p>
    <w:p w:rsidR="00D42A4E" w:rsidRPr="00BA4FB4" w:rsidRDefault="00BA4FB4" w:rsidP="00BA4FB4">
      <w:pPr>
        <w:pStyle w:val="a3"/>
        <w:ind w:left="284"/>
        <w:jc w:val="both"/>
        <w:rPr>
          <w:rFonts w:ascii="Times New Roman" w:hAnsi="Times New Roman" w:cs="Times New Roman"/>
          <w:sz w:val="28"/>
          <w:szCs w:val="28"/>
        </w:rPr>
      </w:pPr>
      <w:r>
        <w:rPr>
          <w:rFonts w:ascii="Times New Roman" w:hAnsi="Times New Roman" w:cs="Times New Roman"/>
          <w:sz w:val="28"/>
          <w:szCs w:val="28"/>
        </w:rPr>
        <w:t xml:space="preserve">      3</w:t>
      </w:r>
      <w:r w:rsidR="00223FD5" w:rsidRPr="00BA4FB4">
        <w:rPr>
          <w:rFonts w:ascii="Times New Roman" w:hAnsi="Times New Roman" w:cs="Times New Roman"/>
          <w:sz w:val="28"/>
          <w:szCs w:val="28"/>
        </w:rPr>
        <w:t>)</w:t>
      </w:r>
      <w:r w:rsidR="00DB4F34" w:rsidRPr="00BA4FB4">
        <w:rPr>
          <w:rFonts w:ascii="Times New Roman" w:hAnsi="Times New Roman" w:cs="Times New Roman"/>
          <w:sz w:val="28"/>
          <w:szCs w:val="28"/>
        </w:rPr>
        <w:t xml:space="preserve"> </w:t>
      </w:r>
      <w:r w:rsidR="003058D9" w:rsidRPr="00BA4FB4">
        <w:rPr>
          <w:rFonts w:ascii="Times New Roman" w:hAnsi="Times New Roman" w:cs="Times New Roman"/>
          <w:sz w:val="28"/>
          <w:szCs w:val="28"/>
        </w:rPr>
        <w:t>многодетные семьи (семьи, имеющие трех и более детей, не достигших</w:t>
      </w:r>
      <w:r w:rsidR="009065E3" w:rsidRPr="00BA4FB4">
        <w:rPr>
          <w:rFonts w:ascii="Times New Roman" w:hAnsi="Times New Roman" w:cs="Times New Roman"/>
          <w:sz w:val="28"/>
          <w:szCs w:val="28"/>
        </w:rPr>
        <w:t xml:space="preserve"> восемнадцатилетнего возраста).</w:t>
      </w:r>
      <w:r w:rsidR="00AE6C41" w:rsidRPr="00BA4FB4">
        <w:rPr>
          <w:rFonts w:ascii="Times New Roman" w:hAnsi="Times New Roman" w:cs="Times New Roman"/>
          <w:sz w:val="28"/>
          <w:szCs w:val="28"/>
        </w:rPr>
        <w:t xml:space="preserve"> </w:t>
      </w:r>
    </w:p>
    <w:p w:rsidR="00D42A4E" w:rsidRPr="00BA4FB4" w:rsidRDefault="00D42A4E" w:rsidP="00BA4FB4">
      <w:pPr>
        <w:pStyle w:val="a3"/>
        <w:ind w:firstLine="709"/>
        <w:jc w:val="both"/>
        <w:rPr>
          <w:rFonts w:ascii="Times New Roman" w:hAnsi="Times New Roman" w:cs="Times New Roman"/>
          <w:sz w:val="28"/>
          <w:szCs w:val="28"/>
        </w:rPr>
      </w:pPr>
      <w:r w:rsidRPr="00BA4FB4">
        <w:rPr>
          <w:rFonts w:ascii="Times New Roman" w:hAnsi="Times New Roman" w:cs="Times New Roman"/>
          <w:sz w:val="28"/>
          <w:szCs w:val="28"/>
        </w:rPr>
        <w:t>4) ветеранов и инвалидов боевых действий</w:t>
      </w:r>
    </w:p>
    <w:p w:rsidR="001044B4" w:rsidRPr="00BA4FB4" w:rsidRDefault="00BA4FB4" w:rsidP="00BA4FB4">
      <w:pPr>
        <w:pStyle w:val="a3"/>
        <w:ind w:firstLine="709"/>
        <w:rPr>
          <w:rFonts w:ascii="Times New Roman" w:hAnsi="Times New Roman" w:cs="Times New Roman"/>
          <w:sz w:val="28"/>
          <w:szCs w:val="28"/>
        </w:rPr>
      </w:pPr>
      <w:r>
        <w:rPr>
          <w:rFonts w:ascii="Times New Roman" w:hAnsi="Times New Roman" w:cs="Times New Roman"/>
          <w:sz w:val="28"/>
          <w:szCs w:val="28"/>
        </w:rPr>
        <w:t>5</w:t>
      </w:r>
      <w:r w:rsidR="0032029D" w:rsidRPr="00BA4FB4">
        <w:rPr>
          <w:rFonts w:ascii="Times New Roman" w:hAnsi="Times New Roman" w:cs="Times New Roman"/>
          <w:sz w:val="28"/>
          <w:szCs w:val="28"/>
        </w:rPr>
        <w:t>.</w:t>
      </w:r>
      <w:r w:rsidR="001044B4" w:rsidRPr="00BA4FB4">
        <w:rPr>
          <w:rFonts w:ascii="Times New Roman" w:hAnsi="Times New Roman" w:cs="Times New Roman"/>
          <w:sz w:val="28"/>
          <w:szCs w:val="28"/>
        </w:rPr>
        <w:t xml:space="preserve"> </w:t>
      </w:r>
      <w:r w:rsidR="00DC6A44" w:rsidRPr="00BA4FB4">
        <w:rPr>
          <w:rFonts w:ascii="Times New Roman" w:hAnsi="Times New Roman" w:cs="Times New Roman"/>
          <w:sz w:val="28"/>
          <w:szCs w:val="28"/>
        </w:rPr>
        <w:t>Со дня вступления в силу настоящего решения признать утратившим силу решение Верхнеусинского сельского  Совета депутатов от 28.11.2018 № 68-213р «Об  установлении ставок налога на имущество физических лиц</w:t>
      </w:r>
      <w:proofErr w:type="gramStart"/>
      <w:r w:rsidR="00DC6A44" w:rsidRPr="00BA4FB4">
        <w:rPr>
          <w:rFonts w:ascii="Times New Roman" w:hAnsi="Times New Roman" w:cs="Times New Roman"/>
          <w:sz w:val="28"/>
          <w:szCs w:val="28"/>
        </w:rPr>
        <w:t xml:space="preserve">.» </w:t>
      </w:r>
      <w:proofErr w:type="gramEnd"/>
      <w:r w:rsidR="00DC6A44" w:rsidRPr="00BA4FB4">
        <w:rPr>
          <w:rFonts w:ascii="Times New Roman" w:hAnsi="Times New Roman" w:cs="Times New Roman"/>
          <w:sz w:val="28"/>
          <w:szCs w:val="28"/>
        </w:rPr>
        <w:t>в редакции решений от 26.02.2019 № 71-225р, от 29.04.2019 № 74-243р</w:t>
      </w:r>
      <w:r w:rsidR="00B90F88" w:rsidRPr="00BA4FB4">
        <w:rPr>
          <w:rFonts w:ascii="Times New Roman" w:hAnsi="Times New Roman" w:cs="Times New Roman"/>
          <w:sz w:val="28"/>
          <w:szCs w:val="28"/>
        </w:rPr>
        <w:t>.</w:t>
      </w:r>
    </w:p>
    <w:p w:rsidR="001044B4" w:rsidRPr="00BA4FB4" w:rsidRDefault="00BA4FB4" w:rsidP="00BA4FB4">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1044B4" w:rsidRPr="00BA4FB4">
        <w:rPr>
          <w:rFonts w:ascii="Times New Roman" w:hAnsi="Times New Roman" w:cs="Times New Roman"/>
          <w:sz w:val="28"/>
          <w:szCs w:val="28"/>
        </w:rPr>
        <w:t xml:space="preserve">. Разместить настоящее решение на официальном сайте администрации сельсовета </w:t>
      </w:r>
      <w:hyperlink r:id="rId4" w:history="1">
        <w:r w:rsidR="001044B4" w:rsidRPr="00BA4FB4">
          <w:rPr>
            <w:rStyle w:val="a4"/>
            <w:rFonts w:ascii="Times New Roman" w:hAnsi="Times New Roman" w:cs="Times New Roman"/>
            <w:sz w:val="28"/>
            <w:szCs w:val="28"/>
            <w:lang w:val="en-US"/>
          </w:rPr>
          <w:t>http</w:t>
        </w:r>
        <w:r w:rsidR="001044B4" w:rsidRPr="00BA4FB4">
          <w:rPr>
            <w:rStyle w:val="a4"/>
            <w:rFonts w:ascii="Times New Roman" w:hAnsi="Times New Roman" w:cs="Times New Roman"/>
            <w:sz w:val="28"/>
            <w:szCs w:val="28"/>
          </w:rPr>
          <w:t>://</w:t>
        </w:r>
        <w:r w:rsidR="001044B4" w:rsidRPr="00BA4FB4">
          <w:rPr>
            <w:rStyle w:val="a4"/>
            <w:rFonts w:ascii="Times New Roman" w:hAnsi="Times New Roman" w:cs="Times New Roman"/>
            <w:sz w:val="28"/>
            <w:szCs w:val="28"/>
            <w:lang w:val="en-US"/>
          </w:rPr>
          <w:t>vusinsk</w:t>
        </w:r>
        <w:r w:rsidR="001044B4" w:rsidRPr="00BA4FB4">
          <w:rPr>
            <w:rStyle w:val="a4"/>
            <w:rFonts w:ascii="Times New Roman" w:hAnsi="Times New Roman" w:cs="Times New Roman"/>
            <w:sz w:val="28"/>
            <w:szCs w:val="28"/>
          </w:rPr>
          <w:t>.</w:t>
        </w:r>
        <w:r w:rsidR="001044B4" w:rsidRPr="00BA4FB4">
          <w:rPr>
            <w:rStyle w:val="a4"/>
            <w:rFonts w:ascii="Times New Roman" w:hAnsi="Times New Roman" w:cs="Times New Roman"/>
            <w:sz w:val="28"/>
            <w:szCs w:val="28"/>
            <w:lang w:val="en-US"/>
          </w:rPr>
          <w:t>bdu</w:t>
        </w:r>
        <w:r w:rsidR="001044B4" w:rsidRPr="00BA4FB4">
          <w:rPr>
            <w:rStyle w:val="a4"/>
            <w:rFonts w:ascii="Times New Roman" w:hAnsi="Times New Roman" w:cs="Times New Roman"/>
            <w:sz w:val="28"/>
            <w:szCs w:val="28"/>
          </w:rPr>
          <w:t>.</w:t>
        </w:r>
        <w:r w:rsidR="001044B4" w:rsidRPr="00BA4FB4">
          <w:rPr>
            <w:rStyle w:val="a4"/>
            <w:rFonts w:ascii="Times New Roman" w:hAnsi="Times New Roman" w:cs="Times New Roman"/>
            <w:sz w:val="28"/>
            <w:szCs w:val="28"/>
            <w:lang w:val="en-US"/>
          </w:rPr>
          <w:t>su</w:t>
        </w:r>
      </w:hyperlink>
    </w:p>
    <w:p w:rsidR="008D4710" w:rsidRPr="00BA4FB4" w:rsidRDefault="00BA4FB4" w:rsidP="00BA4FB4">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001044B4" w:rsidRPr="00BA4FB4">
        <w:rPr>
          <w:rFonts w:ascii="Times New Roman" w:hAnsi="Times New Roman" w:cs="Times New Roman"/>
          <w:sz w:val="28"/>
          <w:szCs w:val="28"/>
        </w:rPr>
        <w:t xml:space="preserve">. </w:t>
      </w:r>
      <w:proofErr w:type="gramStart"/>
      <w:r w:rsidR="001044B4" w:rsidRPr="00BA4FB4">
        <w:rPr>
          <w:rFonts w:ascii="Times New Roman" w:hAnsi="Times New Roman" w:cs="Times New Roman"/>
          <w:sz w:val="28"/>
          <w:szCs w:val="28"/>
        </w:rPr>
        <w:t>Контроль за</w:t>
      </w:r>
      <w:proofErr w:type="gramEnd"/>
      <w:r w:rsidR="001044B4" w:rsidRPr="00BA4FB4">
        <w:rPr>
          <w:rFonts w:ascii="Times New Roman" w:hAnsi="Times New Roman" w:cs="Times New Roman"/>
          <w:sz w:val="28"/>
          <w:szCs w:val="28"/>
        </w:rPr>
        <w:t xml:space="preserve"> выполнением настоящего решения возложить на </w:t>
      </w:r>
      <w:r w:rsidR="008D4710" w:rsidRPr="00BA4FB4">
        <w:rPr>
          <w:rFonts w:ascii="Times New Roman" w:hAnsi="Times New Roman" w:cs="Times New Roman"/>
          <w:sz w:val="28"/>
          <w:szCs w:val="28"/>
        </w:rPr>
        <w:t xml:space="preserve">председателя </w:t>
      </w:r>
      <w:r w:rsidR="003664C7" w:rsidRPr="00BA4FB4">
        <w:rPr>
          <w:rFonts w:ascii="Times New Roman" w:hAnsi="Times New Roman" w:cs="Times New Roman"/>
          <w:sz w:val="28"/>
          <w:szCs w:val="28"/>
        </w:rPr>
        <w:t>постоянной комиссии</w:t>
      </w:r>
      <w:r w:rsidR="001044B4" w:rsidRPr="00BA4FB4">
        <w:rPr>
          <w:rFonts w:ascii="Times New Roman" w:hAnsi="Times New Roman" w:cs="Times New Roman"/>
          <w:sz w:val="28"/>
          <w:szCs w:val="28"/>
        </w:rPr>
        <w:t xml:space="preserve"> по бюджету, налоговой и экономической политике</w:t>
      </w:r>
      <w:r w:rsidR="00707955" w:rsidRPr="00BA4FB4">
        <w:rPr>
          <w:rFonts w:ascii="Times New Roman" w:hAnsi="Times New Roman" w:cs="Times New Roman"/>
          <w:sz w:val="28"/>
          <w:szCs w:val="28"/>
        </w:rPr>
        <w:t>, вопросам развития местного самоуправления, законности и защите прав граждан</w:t>
      </w:r>
      <w:r w:rsidR="008D4710" w:rsidRPr="00BA4FB4">
        <w:rPr>
          <w:rFonts w:ascii="Times New Roman" w:hAnsi="Times New Roman" w:cs="Times New Roman"/>
          <w:sz w:val="28"/>
          <w:szCs w:val="28"/>
        </w:rPr>
        <w:t xml:space="preserve"> Екимова А.В.</w:t>
      </w:r>
    </w:p>
    <w:p w:rsidR="00276353" w:rsidRPr="00BA4FB4" w:rsidRDefault="00BA4FB4" w:rsidP="00BA4FB4">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1044B4" w:rsidRPr="00BA4FB4">
        <w:rPr>
          <w:rFonts w:ascii="Times New Roman" w:hAnsi="Times New Roman" w:cs="Times New Roman"/>
          <w:sz w:val="28"/>
          <w:szCs w:val="28"/>
        </w:rPr>
        <w:t>. Настоящее решение вступает в силу</w:t>
      </w:r>
      <w:r w:rsidR="00974F0D" w:rsidRPr="00BA4FB4">
        <w:rPr>
          <w:rFonts w:ascii="Times New Roman" w:hAnsi="Times New Roman" w:cs="Times New Roman"/>
          <w:sz w:val="28"/>
          <w:szCs w:val="28"/>
        </w:rPr>
        <w:t xml:space="preserve"> не ранее чем по истечении одного месяца со дня его официального опубликования </w:t>
      </w:r>
      <w:r w:rsidR="00EC1E3E" w:rsidRPr="00BA4FB4">
        <w:rPr>
          <w:rFonts w:ascii="Times New Roman" w:hAnsi="Times New Roman" w:cs="Times New Roman"/>
          <w:sz w:val="28"/>
          <w:szCs w:val="28"/>
        </w:rPr>
        <w:t xml:space="preserve">в информационном </w:t>
      </w:r>
      <w:r w:rsidR="00EC1E3E" w:rsidRPr="00BA4FB4">
        <w:rPr>
          <w:rFonts w:ascii="Times New Roman" w:hAnsi="Times New Roman" w:cs="Times New Roman"/>
          <w:sz w:val="28"/>
          <w:szCs w:val="28"/>
        </w:rPr>
        <w:lastRenderedPageBreak/>
        <w:t xml:space="preserve">бюллетене «Усинские вести» </w:t>
      </w:r>
      <w:r w:rsidR="00974F0D" w:rsidRPr="00BA4FB4">
        <w:rPr>
          <w:rFonts w:ascii="Times New Roman" w:hAnsi="Times New Roman" w:cs="Times New Roman"/>
          <w:sz w:val="28"/>
          <w:szCs w:val="28"/>
        </w:rPr>
        <w:t>и не ранее 1 –го числа очередного налогового периода по налогу на имущество физических лиц.</w:t>
      </w:r>
      <w:r w:rsidR="00EC1E3E" w:rsidRPr="00BA4FB4">
        <w:rPr>
          <w:rFonts w:ascii="Times New Roman" w:hAnsi="Times New Roman" w:cs="Times New Roman"/>
          <w:sz w:val="28"/>
          <w:szCs w:val="28"/>
        </w:rPr>
        <w:t xml:space="preserve"> </w:t>
      </w:r>
    </w:p>
    <w:p w:rsidR="00EC1E3E" w:rsidRPr="00BA4FB4" w:rsidRDefault="00EC1E3E" w:rsidP="00BA4FB4">
      <w:pPr>
        <w:pStyle w:val="a3"/>
        <w:ind w:firstLine="709"/>
        <w:jc w:val="both"/>
        <w:rPr>
          <w:rFonts w:ascii="Times New Roman" w:hAnsi="Times New Roman" w:cs="Times New Roman"/>
          <w:sz w:val="28"/>
          <w:szCs w:val="28"/>
        </w:rPr>
      </w:pPr>
    </w:p>
    <w:p w:rsidR="00EC1E3E" w:rsidRDefault="00EC1E3E" w:rsidP="00AF47BA">
      <w:pPr>
        <w:pStyle w:val="a3"/>
        <w:jc w:val="both"/>
        <w:rPr>
          <w:rFonts w:ascii="Times New Roman" w:hAnsi="Times New Roman" w:cs="Times New Roman"/>
          <w:sz w:val="28"/>
          <w:szCs w:val="28"/>
        </w:rPr>
      </w:pPr>
    </w:p>
    <w:p w:rsidR="00F94FF6" w:rsidRPr="00F94FF6" w:rsidRDefault="00F94FF6" w:rsidP="00F94FF6">
      <w:pPr>
        <w:spacing w:after="0" w:line="240" w:lineRule="auto"/>
        <w:rPr>
          <w:rFonts w:ascii="Times New Roman" w:hAnsi="Times New Roman" w:cs="Times New Roman"/>
          <w:sz w:val="28"/>
          <w:szCs w:val="28"/>
        </w:rPr>
      </w:pPr>
      <w:r w:rsidRPr="00F94FF6">
        <w:rPr>
          <w:rFonts w:ascii="Times New Roman" w:hAnsi="Times New Roman" w:cs="Times New Roman"/>
          <w:sz w:val="28"/>
          <w:szCs w:val="28"/>
        </w:rPr>
        <w:t xml:space="preserve">Председатель Верхнеусинского </w:t>
      </w:r>
      <w:r>
        <w:rPr>
          <w:rFonts w:ascii="Times New Roman" w:hAnsi="Times New Roman" w:cs="Times New Roman"/>
          <w:sz w:val="28"/>
          <w:szCs w:val="28"/>
        </w:rPr>
        <w:t xml:space="preserve">                             </w:t>
      </w:r>
      <w:r w:rsidRPr="00F94FF6">
        <w:rPr>
          <w:rFonts w:ascii="Times New Roman" w:hAnsi="Times New Roman" w:cs="Times New Roman"/>
          <w:sz w:val="28"/>
          <w:szCs w:val="28"/>
        </w:rPr>
        <w:t>И.о. главы администрации</w:t>
      </w:r>
    </w:p>
    <w:p w:rsidR="00113948" w:rsidRDefault="00F94FF6" w:rsidP="00F94FF6">
      <w:pPr>
        <w:spacing w:after="0" w:line="240" w:lineRule="auto"/>
        <w:jc w:val="both"/>
        <w:rPr>
          <w:rFonts w:ascii="Times New Roman" w:hAnsi="Times New Roman" w:cs="Times New Roman"/>
          <w:sz w:val="28"/>
          <w:szCs w:val="28"/>
        </w:rPr>
      </w:pPr>
      <w:r w:rsidRPr="00F94FF6">
        <w:rPr>
          <w:rFonts w:ascii="Times New Roman" w:hAnsi="Times New Roman" w:cs="Times New Roman"/>
          <w:sz w:val="28"/>
          <w:szCs w:val="28"/>
        </w:rPr>
        <w:t xml:space="preserve">сельского Совета депутатов    </w:t>
      </w:r>
      <w:r>
        <w:rPr>
          <w:rFonts w:ascii="Times New Roman" w:hAnsi="Times New Roman" w:cs="Times New Roman"/>
          <w:sz w:val="28"/>
          <w:szCs w:val="28"/>
        </w:rPr>
        <w:t xml:space="preserve">                            </w:t>
      </w:r>
      <w:r w:rsidRPr="00F94FF6">
        <w:rPr>
          <w:rFonts w:ascii="Times New Roman" w:hAnsi="Times New Roman" w:cs="Times New Roman"/>
          <w:sz w:val="28"/>
          <w:szCs w:val="28"/>
        </w:rPr>
        <w:t xml:space="preserve">    Верхнеусинского сельсовета </w:t>
      </w:r>
      <w:r>
        <w:rPr>
          <w:rFonts w:ascii="Times New Roman" w:hAnsi="Times New Roman" w:cs="Times New Roman"/>
          <w:sz w:val="28"/>
          <w:szCs w:val="28"/>
        </w:rPr>
        <w:t xml:space="preserve">  </w:t>
      </w:r>
    </w:p>
    <w:p w:rsidR="00F94FF6" w:rsidRPr="00F94FF6" w:rsidRDefault="00F94FF6" w:rsidP="00F94F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FF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044B4" w:rsidRPr="005B7E6A" w:rsidRDefault="00F94FF6" w:rsidP="00F94FF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13948">
        <w:rPr>
          <w:rFonts w:ascii="Times New Roman" w:hAnsi="Times New Roman" w:cs="Times New Roman"/>
          <w:sz w:val="28"/>
          <w:szCs w:val="28"/>
        </w:rPr>
        <w:t xml:space="preserve"> </w:t>
      </w:r>
      <w:r>
        <w:rPr>
          <w:rFonts w:ascii="Times New Roman" w:hAnsi="Times New Roman" w:cs="Times New Roman"/>
          <w:sz w:val="28"/>
          <w:szCs w:val="28"/>
        </w:rPr>
        <w:t xml:space="preserve">    Д.И. Богданов               </w:t>
      </w:r>
      <w:r w:rsidR="00113948">
        <w:rPr>
          <w:rFonts w:ascii="Times New Roman" w:hAnsi="Times New Roman" w:cs="Times New Roman"/>
          <w:sz w:val="28"/>
          <w:szCs w:val="28"/>
        </w:rPr>
        <w:t xml:space="preserve">                               </w:t>
      </w:r>
      <w:r>
        <w:rPr>
          <w:rFonts w:ascii="Times New Roman" w:hAnsi="Times New Roman" w:cs="Times New Roman"/>
          <w:sz w:val="28"/>
          <w:szCs w:val="28"/>
        </w:rPr>
        <w:t xml:space="preserve">          Е.И. Григорьев</w:t>
      </w:r>
    </w:p>
    <w:sectPr w:rsidR="001044B4" w:rsidRPr="005B7E6A" w:rsidSect="00122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0738"/>
    <w:rsid w:val="00000208"/>
    <w:rsid w:val="0003073A"/>
    <w:rsid w:val="00065EE2"/>
    <w:rsid w:val="00077EED"/>
    <w:rsid w:val="00080FED"/>
    <w:rsid w:val="00085592"/>
    <w:rsid w:val="00085E42"/>
    <w:rsid w:val="00090F27"/>
    <w:rsid w:val="000B0A58"/>
    <w:rsid w:val="000F5147"/>
    <w:rsid w:val="000F7989"/>
    <w:rsid w:val="001044B4"/>
    <w:rsid w:val="00113948"/>
    <w:rsid w:val="001229C0"/>
    <w:rsid w:val="00150738"/>
    <w:rsid w:val="001A181F"/>
    <w:rsid w:val="001E25F8"/>
    <w:rsid w:val="001E2E24"/>
    <w:rsid w:val="00200A07"/>
    <w:rsid w:val="00210C33"/>
    <w:rsid w:val="00223FD5"/>
    <w:rsid w:val="00240E39"/>
    <w:rsid w:val="00247F20"/>
    <w:rsid w:val="00261DA9"/>
    <w:rsid w:val="00276353"/>
    <w:rsid w:val="00277263"/>
    <w:rsid w:val="002C29AF"/>
    <w:rsid w:val="002D2A8C"/>
    <w:rsid w:val="002D60CE"/>
    <w:rsid w:val="003058D9"/>
    <w:rsid w:val="0032029D"/>
    <w:rsid w:val="003664C7"/>
    <w:rsid w:val="00367D27"/>
    <w:rsid w:val="00375885"/>
    <w:rsid w:val="0037758C"/>
    <w:rsid w:val="00386B07"/>
    <w:rsid w:val="003D385F"/>
    <w:rsid w:val="003E38E6"/>
    <w:rsid w:val="003F65E4"/>
    <w:rsid w:val="00400204"/>
    <w:rsid w:val="00424385"/>
    <w:rsid w:val="0042477A"/>
    <w:rsid w:val="004250B2"/>
    <w:rsid w:val="00427EAE"/>
    <w:rsid w:val="004A0E9E"/>
    <w:rsid w:val="004C73CD"/>
    <w:rsid w:val="004D7253"/>
    <w:rsid w:val="004E4861"/>
    <w:rsid w:val="00500467"/>
    <w:rsid w:val="00501F05"/>
    <w:rsid w:val="00521178"/>
    <w:rsid w:val="005A1F9A"/>
    <w:rsid w:val="005B67CB"/>
    <w:rsid w:val="005B7E6A"/>
    <w:rsid w:val="005D1897"/>
    <w:rsid w:val="005D4F75"/>
    <w:rsid w:val="005D502F"/>
    <w:rsid w:val="006040E6"/>
    <w:rsid w:val="00605B88"/>
    <w:rsid w:val="00611648"/>
    <w:rsid w:val="00615CDB"/>
    <w:rsid w:val="00633727"/>
    <w:rsid w:val="0063585B"/>
    <w:rsid w:val="00635E4B"/>
    <w:rsid w:val="00677CB3"/>
    <w:rsid w:val="0068012F"/>
    <w:rsid w:val="00683D61"/>
    <w:rsid w:val="006843F8"/>
    <w:rsid w:val="00694F28"/>
    <w:rsid w:val="00696BBF"/>
    <w:rsid w:val="006A07FE"/>
    <w:rsid w:val="006B0CD4"/>
    <w:rsid w:val="006B1A14"/>
    <w:rsid w:val="006B38B1"/>
    <w:rsid w:val="006D51A3"/>
    <w:rsid w:val="006D70A1"/>
    <w:rsid w:val="006D7A6F"/>
    <w:rsid w:val="00702925"/>
    <w:rsid w:val="00707955"/>
    <w:rsid w:val="00725AE0"/>
    <w:rsid w:val="0077075F"/>
    <w:rsid w:val="00770CD4"/>
    <w:rsid w:val="00773BBD"/>
    <w:rsid w:val="007B5389"/>
    <w:rsid w:val="007D236B"/>
    <w:rsid w:val="007E5CFF"/>
    <w:rsid w:val="007E71CF"/>
    <w:rsid w:val="00801536"/>
    <w:rsid w:val="0087161B"/>
    <w:rsid w:val="00874753"/>
    <w:rsid w:val="008D4710"/>
    <w:rsid w:val="008F3657"/>
    <w:rsid w:val="0090408D"/>
    <w:rsid w:val="009065E3"/>
    <w:rsid w:val="009111EF"/>
    <w:rsid w:val="00944D39"/>
    <w:rsid w:val="00960D90"/>
    <w:rsid w:val="009654F4"/>
    <w:rsid w:val="00974F0D"/>
    <w:rsid w:val="00985590"/>
    <w:rsid w:val="00990F5E"/>
    <w:rsid w:val="009A52DC"/>
    <w:rsid w:val="009A7181"/>
    <w:rsid w:val="009D67A6"/>
    <w:rsid w:val="00A15500"/>
    <w:rsid w:val="00A42960"/>
    <w:rsid w:val="00A440CF"/>
    <w:rsid w:val="00A53574"/>
    <w:rsid w:val="00A65D11"/>
    <w:rsid w:val="00A95251"/>
    <w:rsid w:val="00A95875"/>
    <w:rsid w:val="00AA022F"/>
    <w:rsid w:val="00AB229E"/>
    <w:rsid w:val="00AE5B88"/>
    <w:rsid w:val="00AE67D8"/>
    <w:rsid w:val="00AE6C41"/>
    <w:rsid w:val="00AE798B"/>
    <w:rsid w:val="00AF47BA"/>
    <w:rsid w:val="00B02B20"/>
    <w:rsid w:val="00B057F6"/>
    <w:rsid w:val="00B27149"/>
    <w:rsid w:val="00B334F4"/>
    <w:rsid w:val="00B84F90"/>
    <w:rsid w:val="00B90F88"/>
    <w:rsid w:val="00BA4DAD"/>
    <w:rsid w:val="00BA4FB4"/>
    <w:rsid w:val="00BC2F0C"/>
    <w:rsid w:val="00BE1E9D"/>
    <w:rsid w:val="00C13843"/>
    <w:rsid w:val="00C276F8"/>
    <w:rsid w:val="00C428A3"/>
    <w:rsid w:val="00C432A8"/>
    <w:rsid w:val="00C8563D"/>
    <w:rsid w:val="00D04AE5"/>
    <w:rsid w:val="00D17BD7"/>
    <w:rsid w:val="00D42A4E"/>
    <w:rsid w:val="00D4794A"/>
    <w:rsid w:val="00D7521E"/>
    <w:rsid w:val="00D761A7"/>
    <w:rsid w:val="00D87921"/>
    <w:rsid w:val="00DB4F34"/>
    <w:rsid w:val="00DB50DF"/>
    <w:rsid w:val="00DB51BB"/>
    <w:rsid w:val="00DC3552"/>
    <w:rsid w:val="00DC539A"/>
    <w:rsid w:val="00DC6A44"/>
    <w:rsid w:val="00DD17EE"/>
    <w:rsid w:val="00DD2C6D"/>
    <w:rsid w:val="00DD775C"/>
    <w:rsid w:val="00DE597C"/>
    <w:rsid w:val="00DF5766"/>
    <w:rsid w:val="00E030D2"/>
    <w:rsid w:val="00E23582"/>
    <w:rsid w:val="00E375E8"/>
    <w:rsid w:val="00E60F72"/>
    <w:rsid w:val="00E61C0C"/>
    <w:rsid w:val="00E62D1C"/>
    <w:rsid w:val="00E6309F"/>
    <w:rsid w:val="00EB628C"/>
    <w:rsid w:val="00EC1E3E"/>
    <w:rsid w:val="00ED778D"/>
    <w:rsid w:val="00F11B10"/>
    <w:rsid w:val="00F13C77"/>
    <w:rsid w:val="00F578E7"/>
    <w:rsid w:val="00F61D13"/>
    <w:rsid w:val="00F741F9"/>
    <w:rsid w:val="00F80B0A"/>
    <w:rsid w:val="00F94FF6"/>
    <w:rsid w:val="00FB7EC6"/>
    <w:rsid w:val="00FC4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738"/>
    <w:pPr>
      <w:spacing w:after="0" w:line="240" w:lineRule="auto"/>
    </w:pPr>
  </w:style>
  <w:style w:type="paragraph" w:customStyle="1" w:styleId="ConsPlusCell">
    <w:name w:val="ConsPlusCell"/>
    <w:rsid w:val="001044B4"/>
    <w:pPr>
      <w:widowControl w:val="0"/>
      <w:autoSpaceDE w:val="0"/>
      <w:autoSpaceDN w:val="0"/>
      <w:adjustRightInd w:val="0"/>
      <w:spacing w:after="0" w:line="240" w:lineRule="auto"/>
    </w:pPr>
    <w:rPr>
      <w:rFonts w:ascii="Arial" w:eastAsia="Times New Roman" w:hAnsi="Arial" w:cs="Arial"/>
      <w:sz w:val="20"/>
      <w:szCs w:val="20"/>
    </w:rPr>
  </w:style>
  <w:style w:type="character" w:styleId="a4">
    <w:name w:val="Hyperlink"/>
    <w:rsid w:val="001044B4"/>
    <w:rPr>
      <w:color w:val="0000FF"/>
      <w:u w:val="single"/>
    </w:rPr>
  </w:style>
  <w:style w:type="table" w:styleId="a5">
    <w:name w:val="Table Grid"/>
    <w:basedOn w:val="a1"/>
    <w:uiPriority w:val="59"/>
    <w:rsid w:val="00E030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99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usinsk.bd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2018-11-28T03:14:00Z</cp:lastPrinted>
  <dcterms:created xsi:type="dcterms:W3CDTF">2019-11-11T03:09:00Z</dcterms:created>
  <dcterms:modified xsi:type="dcterms:W3CDTF">2019-11-25T01:31:00Z</dcterms:modified>
</cp:coreProperties>
</file>