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8BFF" w14:textId="77777777" w:rsidR="00122456" w:rsidRPr="00122456" w:rsidRDefault="00122456" w:rsidP="0012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688CA6C7" w14:textId="77777777" w:rsidR="00122456" w:rsidRPr="00122456" w:rsidRDefault="00122456" w:rsidP="0012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14:paraId="76E704C5" w14:textId="77777777" w:rsidR="00122456" w:rsidRPr="00122456" w:rsidRDefault="00122456" w:rsidP="00122456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ВЕРХНЕУСИНСКОГО СЕЛЬСОВЕТА</w:t>
      </w:r>
    </w:p>
    <w:p w14:paraId="17AEE9A9" w14:textId="77777777" w:rsidR="00122456" w:rsidRPr="00122456" w:rsidRDefault="00122456" w:rsidP="0012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2456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Ленина ул., 93, с. Верхнеусинское, Ермаковский район, Красноярский край, 662842 тел. 8 (391-38) 36-4-98</w:t>
      </w:r>
    </w:p>
    <w:p w14:paraId="2C46C80B" w14:textId="77777777" w:rsidR="00122456" w:rsidRDefault="00122456" w:rsidP="003077AE">
      <w:pPr>
        <w:rPr>
          <w:rFonts w:ascii="Times New Roman" w:hAnsi="Times New Roman" w:cs="Times New Roman"/>
          <w:sz w:val="28"/>
          <w:szCs w:val="28"/>
        </w:rPr>
      </w:pPr>
    </w:p>
    <w:p w14:paraId="32752B0F" w14:textId="77777777" w:rsidR="00000000" w:rsidRPr="00C42AF7" w:rsidRDefault="000462C9" w:rsidP="00046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AF7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5EB79B32" w14:textId="330E1F0B" w:rsidR="00C42AF7" w:rsidRPr="00C42AF7" w:rsidRDefault="000462C9" w:rsidP="000462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с. Верхнеусинское                                 </w:t>
      </w:r>
      <w:r w:rsidR="00B43DF6"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C42AF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3077AE" w:rsidRPr="003077A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077A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077AE" w:rsidRPr="003077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77AE">
        <w:rPr>
          <w:rFonts w:ascii="Times New Roman" w:hAnsi="Times New Roman" w:cs="Times New Roman"/>
          <w:b/>
          <w:bCs/>
          <w:sz w:val="28"/>
          <w:szCs w:val="28"/>
        </w:rPr>
        <w:t>августа 2023</w:t>
      </w:r>
      <w:r w:rsidRPr="00C42AF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44C9AB80" w14:textId="404D5611" w:rsidR="007B2E83" w:rsidRDefault="007B2E83" w:rsidP="00597DE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Верхнеусинского сельсовета Ермаковского района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предоставляет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муниципальный </w:t>
      </w:r>
      <w:r w:rsidR="00B43DF6" w:rsidRPr="00B4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земельный участок с кадастровым номером </w:t>
      </w:r>
      <w:r w:rsidR="003077AE" w:rsidRPr="003077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24:13:1501008:473, местоположение установлено относительно ориентира, расположенного за пределами участка, ориентир с. Верхнеусинское, участок находится примерно в 7330 м метрах, по направлению на восток от ориентира, почтовый адрес ориентира: Красноярский край, Ермаковский район, площадью 95000+/-2697 кв. м., </w:t>
      </w:r>
      <w:r w:rsidR="00B43DF6" w:rsidRPr="00B43D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категория земель – земли сельскохозяйственного назначения, кадастровая стоимость – </w:t>
      </w:r>
      <w:r w:rsidR="003077AE" w:rsidRPr="003077AE">
        <w:rPr>
          <w:rFonts w:ascii="Times New Roman" w:eastAsia="Times New Roman" w:hAnsi="Times New Roman" w:cs="Times New Roman"/>
          <w:sz w:val="28"/>
          <w:szCs w:val="28"/>
          <w:lang w:eastAsia="zh-CN"/>
        </w:rPr>
        <w:t>215650,0</w:t>
      </w:r>
      <w:r w:rsidR="003077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43DF6" w:rsidRPr="00B43DF6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руб.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соответствии с Земельн</w:t>
      </w:r>
      <w:r w:rsidR="003077AE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</w:t>
      </w:r>
      <w:r w:rsidR="003077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Pr="007B2E8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 от 25.10.2001 № 136-ФЗ.</w:t>
      </w:r>
    </w:p>
    <w:p w14:paraId="07C51B48" w14:textId="42D44E7D" w:rsidR="007B2E83" w:rsidRPr="007B2E83" w:rsidRDefault="0078716D" w:rsidP="00597DE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Заявления о принятии решения о предоставлении</w:t>
      </w:r>
      <w:r w:rsidR="006C7A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аренд</w:t>
      </w:r>
      <w:r w:rsidR="00B43DA5">
        <w:rPr>
          <w:rFonts w:ascii="Times New Roman" w:eastAsia="Times New Roman" w:hAnsi="Times New Roman" w:cs="Times New Roman"/>
          <w:sz w:val="28"/>
          <w:szCs w:val="28"/>
          <w:lang w:eastAsia="zh-CN"/>
        </w:rPr>
        <w:t>у указанного земельного участка принимаются по адресу: 662842</w:t>
      </w:r>
      <w:r w:rsidR="00B43DF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B43D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Красноярский край, Ермаковский район, с. Верхнеусинское, пл. Щетинкина, д. 2 (литер Б1, Б2).</w:t>
      </w:r>
      <w:r w:rsidR="00B43DA5" w:rsidRPr="00B43DA5">
        <w:rPr>
          <w:rFonts w:ascii="Times New Roman" w:hAnsi="Times New Roman" w:cs="Times New Roman"/>
          <w:sz w:val="28"/>
          <w:szCs w:val="28"/>
        </w:rPr>
        <w:t xml:space="preserve"> </w:t>
      </w:r>
      <w:r w:rsidR="00B43DA5">
        <w:rPr>
          <w:rFonts w:ascii="Times New Roman" w:hAnsi="Times New Roman" w:cs="Times New Roman"/>
          <w:sz w:val="28"/>
          <w:szCs w:val="28"/>
        </w:rPr>
        <w:t>Администрация Верхнеусинского сельсовета</w:t>
      </w:r>
      <w:r w:rsidR="00597D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кабинет № </w:t>
      </w:r>
      <w:r w:rsidR="003077A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97D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заместитель главы администрации Верхнеусинского сельсовета </w:t>
      </w:r>
      <w:r w:rsidR="003077AE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Маталасова И.Л</w:t>
      </w:r>
      <w:r w:rsidR="00597DE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FB43B1A" w14:textId="77777777" w:rsidR="000462C9" w:rsidRDefault="000462C9" w:rsidP="007B2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C12C9" w14:textId="77777777" w:rsidR="00597DEA" w:rsidRDefault="00597DEA" w:rsidP="0059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717987A7" w14:textId="106A4B9A" w:rsidR="00597DEA" w:rsidRPr="000462C9" w:rsidRDefault="00597DEA" w:rsidP="00597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Верхнеусинского сельсовета                             </w:t>
      </w:r>
      <w:r w:rsidR="00B43DF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2F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3DF6">
        <w:rPr>
          <w:rFonts w:ascii="Times New Roman" w:hAnsi="Times New Roman" w:cs="Times New Roman"/>
          <w:sz w:val="28"/>
          <w:szCs w:val="28"/>
        </w:rPr>
        <w:t xml:space="preserve">         Е.И. Григорьев</w:t>
      </w:r>
    </w:p>
    <w:sectPr w:rsidR="00597DEA" w:rsidRPr="000462C9" w:rsidSect="0012245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133"/>
    <w:rsid w:val="000462C9"/>
    <w:rsid w:val="00122456"/>
    <w:rsid w:val="003077AE"/>
    <w:rsid w:val="00597DEA"/>
    <w:rsid w:val="006C7AA0"/>
    <w:rsid w:val="0078716D"/>
    <w:rsid w:val="007B2E83"/>
    <w:rsid w:val="0095584A"/>
    <w:rsid w:val="00A131B8"/>
    <w:rsid w:val="00A46BFF"/>
    <w:rsid w:val="00AC14B1"/>
    <w:rsid w:val="00B43DA5"/>
    <w:rsid w:val="00B43DF6"/>
    <w:rsid w:val="00C22FB3"/>
    <w:rsid w:val="00C42AF7"/>
    <w:rsid w:val="00C70977"/>
    <w:rsid w:val="00CF46CB"/>
    <w:rsid w:val="00DA3133"/>
    <w:rsid w:val="00D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30C3"/>
  <w15:docId w15:val="{64ECB804-7928-4C62-B22E-F7D90207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Евгений Григорьев</cp:lastModifiedBy>
  <cp:revision>11</cp:revision>
  <dcterms:created xsi:type="dcterms:W3CDTF">2004-08-05T18:02:00Z</dcterms:created>
  <dcterms:modified xsi:type="dcterms:W3CDTF">2023-11-12T19:31:00Z</dcterms:modified>
</cp:coreProperties>
</file>